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C70D0" w14:textId="4FEF0ACA" w:rsidR="00065F4D" w:rsidRDefault="00065F4D" w:rsidP="00065F4D">
      <w:pPr>
        <w:spacing w:line="360" w:lineRule="auto"/>
        <w:rPr>
          <w:rFonts w:ascii="Circular graubuenden" w:hAnsi="Circular graubuenden" w:cs="Circular graubuenden"/>
          <w:szCs w:val="22"/>
        </w:rPr>
      </w:pPr>
      <w:r w:rsidRPr="00C86829">
        <w:rPr>
          <w:rFonts w:ascii="Circular graubuenden" w:hAnsi="Circular graubuenden" w:cs="Circular graubuenden"/>
          <w:szCs w:val="22"/>
        </w:rPr>
        <w:t>Medienmitteilung</w:t>
      </w:r>
    </w:p>
    <w:p w14:paraId="207DB802" w14:textId="77777777" w:rsidR="00C86829" w:rsidRDefault="00C86829" w:rsidP="00065F4D">
      <w:pPr>
        <w:spacing w:line="360" w:lineRule="auto"/>
        <w:rPr>
          <w:rFonts w:ascii="Circular graubuenden" w:hAnsi="Circular graubuenden" w:cs="Circular graubuenden"/>
          <w:szCs w:val="22"/>
        </w:rPr>
      </w:pPr>
    </w:p>
    <w:p w14:paraId="12731200" w14:textId="2485AE3C" w:rsidR="003A5F35" w:rsidRPr="00BF3EA8" w:rsidRDefault="003A5F35" w:rsidP="00065F4D">
      <w:pPr>
        <w:spacing w:line="360" w:lineRule="auto"/>
        <w:rPr>
          <w:rFonts w:ascii="TheMixB SemiBold" w:hAnsi="TheMixB SemiBold"/>
          <w:sz w:val="30"/>
          <w:szCs w:val="30"/>
        </w:rPr>
      </w:pPr>
      <w:proofErr w:type="spellStart"/>
      <w:r w:rsidRPr="00BF3EA8">
        <w:rPr>
          <w:rFonts w:ascii="TheMixB SemiBold" w:hAnsi="TheMixB SemiBold"/>
          <w:sz w:val="30"/>
          <w:szCs w:val="30"/>
        </w:rPr>
        <w:t>Eistraum</w:t>
      </w:r>
      <w:proofErr w:type="spellEnd"/>
      <w:r w:rsidRPr="00BF3EA8">
        <w:rPr>
          <w:rFonts w:ascii="TheMixB SemiBold" w:hAnsi="TheMixB SemiBold"/>
          <w:sz w:val="30"/>
          <w:szCs w:val="30"/>
        </w:rPr>
        <w:t>, Badespass und Wellnessgenuss in den Sport</w:t>
      </w:r>
      <w:r w:rsidR="00BF3EA8" w:rsidRPr="00BF3EA8">
        <w:rPr>
          <w:rFonts w:ascii="TheMixB SemiBold" w:hAnsi="TheMixB SemiBold"/>
          <w:sz w:val="30"/>
          <w:szCs w:val="30"/>
        </w:rPr>
        <w:t>- und Event</w:t>
      </w:r>
      <w:r w:rsidRPr="00BF3EA8">
        <w:rPr>
          <w:rFonts w:ascii="TheMixB SemiBold" w:hAnsi="TheMixB SemiBold"/>
          <w:sz w:val="30"/>
          <w:szCs w:val="30"/>
        </w:rPr>
        <w:t>anlagen</w:t>
      </w:r>
    </w:p>
    <w:p w14:paraId="713670B6" w14:textId="5ECEEA61" w:rsidR="00793C15" w:rsidRDefault="00D64859" w:rsidP="00D64859">
      <w:pPr>
        <w:spacing w:line="360" w:lineRule="auto"/>
        <w:rPr>
          <w:rFonts w:ascii="Circular graubuenden Book" w:hAnsi="Circular graubuenden Book" w:cs="Circular graubuenden Book"/>
          <w:b/>
        </w:rPr>
      </w:pPr>
      <w:r w:rsidRPr="00D64859">
        <w:rPr>
          <w:rFonts w:ascii="Circular graubuenden Book" w:hAnsi="Circular graubuenden Book" w:cs="Circular graubuenden Book"/>
          <w:b/>
        </w:rPr>
        <w:t xml:space="preserve">Ob für Sporttreibende, </w:t>
      </w:r>
      <w:r w:rsidR="00033ED8" w:rsidRPr="00D64859">
        <w:rPr>
          <w:rFonts w:ascii="Circular graubuenden Book" w:hAnsi="Circular graubuenden Book" w:cs="Circular graubuenden Book"/>
          <w:b/>
        </w:rPr>
        <w:t xml:space="preserve">Familien </w:t>
      </w:r>
      <w:r w:rsidR="00033ED8">
        <w:rPr>
          <w:rFonts w:ascii="Circular graubuenden Book" w:hAnsi="Circular graubuenden Book" w:cs="Circular graubuenden Book"/>
          <w:b/>
        </w:rPr>
        <w:t xml:space="preserve">oder </w:t>
      </w:r>
      <w:r w:rsidRPr="00D64859">
        <w:rPr>
          <w:rFonts w:ascii="Circular graubuenden Book" w:hAnsi="Circular graubuenden Book" w:cs="Circular graubuenden Book"/>
          <w:b/>
        </w:rPr>
        <w:t>Senior</w:t>
      </w:r>
      <w:r w:rsidR="00033ED8">
        <w:rPr>
          <w:rFonts w:ascii="Circular graubuenden Book" w:hAnsi="Circular graubuenden Book" w:cs="Circular graubuenden Book"/>
          <w:b/>
        </w:rPr>
        <w:t>/</w:t>
      </w:r>
      <w:r w:rsidRPr="00D64859">
        <w:rPr>
          <w:rFonts w:ascii="Circular graubuenden Book" w:hAnsi="Circular graubuenden Book" w:cs="Circular graubuenden Book"/>
          <w:b/>
        </w:rPr>
        <w:t>innen: Im Februar</w:t>
      </w:r>
      <w:r w:rsidR="00033ED8">
        <w:rPr>
          <w:rFonts w:ascii="Circular graubuenden Book" w:hAnsi="Circular graubuenden Book" w:cs="Circular graubuenden Book"/>
          <w:b/>
        </w:rPr>
        <w:t xml:space="preserve"> und März</w:t>
      </w:r>
      <w:r w:rsidRPr="00D64859">
        <w:rPr>
          <w:rFonts w:ascii="Circular graubuenden Book" w:hAnsi="Circular graubuenden Book" w:cs="Circular graubuenden Book"/>
          <w:b/>
        </w:rPr>
        <w:t xml:space="preserve"> kommen in den Sport- und Eventanlagen Chur alle auf ihre Kosten. Ein entspannender Sauna-Event, stimmungsvoller Eislauf und aktives Eishockey, ausgelassene Kinderspielnachmittage im Hallenbad, günstiges Abendschwimmen und </w:t>
      </w:r>
      <w:r w:rsidR="00370231">
        <w:rPr>
          <w:rFonts w:ascii="Circular graubuenden Book" w:hAnsi="Circular graubuenden Book" w:cs="Circular graubuenden Book"/>
          <w:b/>
        </w:rPr>
        <w:t>köstliche</w:t>
      </w:r>
      <w:r w:rsidRPr="00D64859">
        <w:rPr>
          <w:rFonts w:ascii="Circular graubuenden Book" w:hAnsi="Circular graubuenden Book" w:cs="Circular graubuenden Book"/>
          <w:b/>
        </w:rPr>
        <w:t xml:space="preserve"> Gastronomie locken in die Obere Au. </w:t>
      </w:r>
    </w:p>
    <w:p w14:paraId="66A1C55C" w14:textId="77777777" w:rsidR="003A5F35" w:rsidRDefault="003A5F35" w:rsidP="00D64859">
      <w:pPr>
        <w:spacing w:line="360" w:lineRule="auto"/>
        <w:rPr>
          <w:rFonts w:ascii="Circular graubuenden Book" w:hAnsi="Circular graubuenden Book" w:cs="Circular graubuenden Book"/>
        </w:rPr>
      </w:pPr>
    </w:p>
    <w:p w14:paraId="508EE11B" w14:textId="3E9C37BE" w:rsidR="00065F4D" w:rsidRPr="003A5F35" w:rsidRDefault="00370231" w:rsidP="00065F4D">
      <w:pPr>
        <w:spacing w:line="360" w:lineRule="auto"/>
        <w:rPr>
          <w:rFonts w:ascii="Circular graubuenden" w:hAnsi="Circular graubuenden" w:cs="Circular graubuenden"/>
        </w:rPr>
      </w:pPr>
      <w:r w:rsidRPr="003A5F35">
        <w:rPr>
          <w:rFonts w:ascii="Circular graubuenden" w:hAnsi="Circular graubuenden" w:cs="Circular graubuenden"/>
        </w:rPr>
        <w:t>Sauna-Event 18.02.-05.03.2023</w:t>
      </w:r>
    </w:p>
    <w:p w14:paraId="345873F8" w14:textId="4C4E4E69" w:rsidR="00370231" w:rsidRDefault="00BF3EA8" w:rsidP="00065F4D">
      <w:pPr>
        <w:spacing w:line="360" w:lineRule="auto"/>
        <w:rPr>
          <w:rFonts w:ascii="Circular graubuenden Book" w:hAnsi="Circular graubuenden Book" w:cs="Circular graubuenden Book"/>
        </w:rPr>
      </w:pPr>
      <w:r>
        <w:rPr>
          <w:rFonts w:ascii="Circular graubuenden Book" w:hAnsi="Circular graubuenden Book" w:cs="Circular graubuenden Book"/>
          <w:noProof/>
        </w:rPr>
        <w:drawing>
          <wp:anchor distT="0" distB="0" distL="114300" distR="114300" simplePos="0" relativeHeight="251660288" behindDoc="0" locked="0" layoutInCell="1" allowOverlap="1" wp14:anchorId="2D71DD5B" wp14:editId="1D65187D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2197100" cy="1464310"/>
            <wp:effectExtent l="0" t="0" r="0" b="254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289" cy="1473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231">
        <w:rPr>
          <w:rFonts w:ascii="Circular graubuenden Book" w:hAnsi="Circular graubuenden Book" w:cs="Circular graubuenden Book"/>
        </w:rPr>
        <w:t xml:space="preserve">Während zwei Wochen wird in der Saunalandschaft täglich ein Event-Programm angeboten. Es locken Attraktionen wie Aufguss-Zeremonien in der gemischten finnischen Sauna, Salzpeelings im Dampfbad und Aromaerlebnisse </w:t>
      </w:r>
      <w:proofErr w:type="gramStart"/>
      <w:r w:rsidR="00370231">
        <w:rPr>
          <w:rFonts w:ascii="Circular graubuenden Book" w:hAnsi="Circular graubuenden Book" w:cs="Circular graubuenden Book"/>
        </w:rPr>
        <w:t>in allen finnischen Saunen</w:t>
      </w:r>
      <w:proofErr w:type="gramEnd"/>
      <w:r w:rsidR="00370231">
        <w:rPr>
          <w:rFonts w:ascii="Circular graubuenden Book" w:hAnsi="Circular graubuenden Book" w:cs="Circular graubuenden Book"/>
        </w:rPr>
        <w:t>. Es werden reine ätherische Öle aufgegossen und je nach Zeremonie wedeln die Aufgussmeisterinnen klassisch in Ruhe, belebend mit Musik oder entschleunigend mit meditativen Klängen.</w:t>
      </w:r>
      <w:r w:rsidR="003A5F35">
        <w:rPr>
          <w:rFonts w:ascii="Circular graubuenden Book" w:hAnsi="Circular graubuenden Book" w:cs="Circular graubuenden Book"/>
        </w:rPr>
        <w:t xml:space="preserve"> Besucher/innen erfahren Entspannung für Geist und Körper.</w:t>
      </w:r>
    </w:p>
    <w:p w14:paraId="7CE0B3F6" w14:textId="713ABF9C" w:rsidR="003A5F35" w:rsidRDefault="003A5F35" w:rsidP="00065F4D">
      <w:pPr>
        <w:spacing w:line="360" w:lineRule="auto"/>
        <w:rPr>
          <w:rFonts w:ascii="Circular graubuenden Book" w:hAnsi="Circular graubuenden Book" w:cs="Circular graubuenden Book"/>
        </w:rPr>
      </w:pPr>
    </w:p>
    <w:p w14:paraId="6014AD32" w14:textId="34E30F7D" w:rsidR="003A5F35" w:rsidRPr="003A5F35" w:rsidRDefault="003A5F35" w:rsidP="00065F4D">
      <w:pPr>
        <w:spacing w:line="360" w:lineRule="auto"/>
        <w:rPr>
          <w:rFonts w:ascii="Circular graubuenden" w:hAnsi="Circular graubuenden" w:cs="Circular graubuenden"/>
        </w:rPr>
      </w:pPr>
      <w:r w:rsidRPr="003A5F35">
        <w:rPr>
          <w:rFonts w:ascii="Circular graubuenden" w:hAnsi="Circular graubuenden" w:cs="Circular graubuenden"/>
        </w:rPr>
        <w:t>Stimmungsvoller öffentlicher Eislauf 25.02.-03.03.3023</w:t>
      </w:r>
    </w:p>
    <w:p w14:paraId="076EF739" w14:textId="439AA8F2" w:rsidR="003A5F35" w:rsidRDefault="00107518" w:rsidP="00065F4D">
      <w:pPr>
        <w:spacing w:line="360" w:lineRule="auto"/>
        <w:rPr>
          <w:rFonts w:ascii="Circular graubuenden Book" w:hAnsi="Circular graubuenden Book" w:cs="Circular graubuenden Book"/>
        </w:rPr>
      </w:pPr>
      <w:r>
        <w:rPr>
          <w:rFonts w:ascii="Circular graubuenden Book" w:hAnsi="Circular graubuenden Book" w:cs="Circular graubuenden Book"/>
          <w:noProof/>
        </w:rPr>
        <w:drawing>
          <wp:anchor distT="0" distB="0" distL="114300" distR="114300" simplePos="0" relativeHeight="251661312" behindDoc="0" locked="0" layoutInCell="1" allowOverlap="1" wp14:anchorId="063072BD" wp14:editId="609CF098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2254250" cy="1502410"/>
            <wp:effectExtent l="0" t="0" r="0" b="254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896" cy="1526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F35">
        <w:rPr>
          <w:rFonts w:ascii="Circular graubuenden Book" w:hAnsi="Circular graubuenden Book" w:cs="Circular graubuenden Book"/>
        </w:rPr>
        <w:t xml:space="preserve">In der Trainingseishalle Obere Au wird während den Churer Sportferien täglich öffentlicher Eislauf </w:t>
      </w:r>
      <w:r w:rsidR="00033ED8">
        <w:rPr>
          <w:rFonts w:ascii="Circular graubuenden Book" w:hAnsi="Circular graubuenden Book" w:cs="Circular graubuenden Book"/>
        </w:rPr>
        <w:t xml:space="preserve">und öffentliches Eishockey </w:t>
      </w:r>
      <w:r w:rsidR="003A5F35">
        <w:rPr>
          <w:rFonts w:ascii="Circular graubuenden Book" w:hAnsi="Circular graubuenden Book" w:cs="Circular graubuenden Book"/>
        </w:rPr>
        <w:t xml:space="preserve">mit Musik, Lichterglanz und Gastronomie angeboten. Die Schlittschuhvermietung vor Ort ermöglicht allen den Schritt aufs Eis und der </w:t>
      </w:r>
      <w:proofErr w:type="spellStart"/>
      <w:r w:rsidR="003A5F35">
        <w:rPr>
          <w:rFonts w:ascii="Circular graubuenden Book" w:hAnsi="Circular graubuenden Book" w:cs="Circular graubuenden Book"/>
        </w:rPr>
        <w:t>Khurer</w:t>
      </w:r>
      <w:proofErr w:type="spellEnd"/>
      <w:r w:rsidR="003A5F35">
        <w:rPr>
          <w:rFonts w:ascii="Circular graubuenden Book" w:hAnsi="Circular graubuenden Book" w:cs="Circular graubuenden Book"/>
        </w:rPr>
        <w:t xml:space="preserve"> </w:t>
      </w:r>
      <w:proofErr w:type="spellStart"/>
      <w:r w:rsidR="003A5F35">
        <w:rPr>
          <w:rFonts w:ascii="Circular graubuenden Book" w:hAnsi="Circular graubuenden Book" w:cs="Circular graubuenden Book"/>
        </w:rPr>
        <w:t>Gnusswaga</w:t>
      </w:r>
      <w:proofErr w:type="spellEnd"/>
      <w:r w:rsidR="003A5F35">
        <w:rPr>
          <w:rFonts w:ascii="Circular graubuenden Book" w:hAnsi="Circular graubuenden Book" w:cs="Circular graubuenden Book"/>
        </w:rPr>
        <w:t xml:space="preserve"> mit wärmenden Getränken und Snacks sorgt für das leibliche Wohl.</w:t>
      </w:r>
      <w:r w:rsidR="0043114A">
        <w:rPr>
          <w:rFonts w:ascii="Circular graubuenden Book" w:hAnsi="Circular graubuenden Book" w:cs="Circular graubuenden Book"/>
        </w:rPr>
        <w:t xml:space="preserve"> Die Eishalle bietet damit insbesondere bei schlechtem Wetter eine erlebnisreiche Alternative für Familien.</w:t>
      </w:r>
    </w:p>
    <w:p w14:paraId="28036D25" w14:textId="62572AD2" w:rsidR="00107518" w:rsidRDefault="00107518">
      <w:pPr>
        <w:spacing w:after="160" w:line="259" w:lineRule="auto"/>
        <w:rPr>
          <w:rFonts w:ascii="Circular graubuenden Book" w:hAnsi="Circular graubuenden Book" w:cs="Circular graubuenden Book"/>
          <w:b/>
          <w:bCs/>
        </w:rPr>
      </w:pPr>
    </w:p>
    <w:p w14:paraId="16573117" w14:textId="4512A703" w:rsidR="00BF3EA8" w:rsidRDefault="00C86829" w:rsidP="00065F4D">
      <w:pPr>
        <w:spacing w:line="360" w:lineRule="auto"/>
        <w:rPr>
          <w:rFonts w:ascii="Circular graubuenden Book" w:hAnsi="Circular graubuenden Book" w:cs="Circular graubuenden Book"/>
          <w:b/>
          <w:bCs/>
        </w:rPr>
      </w:pPr>
      <w:r>
        <w:rPr>
          <w:rFonts w:ascii="Circular graubuenden Book" w:hAnsi="Circular graubuenden Book" w:cs="Circular graubuenden Book"/>
          <w:noProof/>
        </w:rPr>
        <w:drawing>
          <wp:anchor distT="0" distB="0" distL="114300" distR="114300" simplePos="0" relativeHeight="251662336" behindDoc="0" locked="0" layoutInCell="1" allowOverlap="1" wp14:anchorId="7319279E" wp14:editId="779DE711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2127250" cy="1417955"/>
            <wp:effectExtent l="0" t="0" r="635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417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F35" w:rsidRPr="00033ED8">
        <w:rPr>
          <w:rFonts w:ascii="Circular graubuenden Book" w:hAnsi="Circular graubuenden Book" w:cs="Circular graubuenden Book"/>
          <w:b/>
          <w:bCs/>
        </w:rPr>
        <w:t>Badespass und längere Öffnungszeiten 27.02.-05.03.2023</w:t>
      </w:r>
    </w:p>
    <w:p w14:paraId="7176D020" w14:textId="1C1F2DD0" w:rsidR="003A5F35" w:rsidRDefault="003A5F35" w:rsidP="00065F4D">
      <w:pPr>
        <w:spacing w:line="360" w:lineRule="auto"/>
        <w:rPr>
          <w:rFonts w:ascii="Circular graubuenden Book" w:hAnsi="Circular graubuenden Book" w:cs="Circular graubuenden Book"/>
        </w:rPr>
      </w:pPr>
      <w:r>
        <w:rPr>
          <w:rFonts w:ascii="Circular graubuenden Book" w:hAnsi="Circular graubuenden Book" w:cs="Circular graubuenden Book"/>
        </w:rPr>
        <w:t xml:space="preserve">Der Kinderspielnachmittag im Hallenbad wird während den Sportferien täglich von 14 – 16 Uhr angeboten. </w:t>
      </w:r>
      <w:r w:rsidR="00033ED8">
        <w:rPr>
          <w:rFonts w:ascii="Circular graubuenden Book" w:hAnsi="Circular graubuenden Book" w:cs="Circular graubuenden Book"/>
        </w:rPr>
        <w:t xml:space="preserve">Das bedeutet, dass das 25m Becken, das Lernschwimmbecken, die Rutschbahn und der Sprungturm den Kindern gehört und das Hallenbad mit zahlreichen Wasserspielsachen ausgestattet ist. </w:t>
      </w:r>
      <w:r w:rsidR="00033ED8">
        <w:rPr>
          <w:rFonts w:ascii="Circular graubuenden Book" w:hAnsi="Circular graubuenden Book" w:cs="Circular graubuenden Book"/>
        </w:rPr>
        <w:lastRenderedPageBreak/>
        <w:t>Damit die Schwimmer/innen nicht zu kurz kommen, werden im selben Zeitraum die Öffnungszeiten des 50m Beckens in der Traglufthalle täglich bis 16 Uhr ausgeweitet (samstags bis 18 Uhr).</w:t>
      </w:r>
    </w:p>
    <w:p w14:paraId="1310E7F0" w14:textId="5BBABA28" w:rsidR="00033ED8" w:rsidRDefault="00033ED8" w:rsidP="00065F4D">
      <w:pPr>
        <w:spacing w:line="360" w:lineRule="auto"/>
        <w:rPr>
          <w:rFonts w:ascii="Circular graubuenden Book" w:hAnsi="Circular graubuenden Book" w:cs="Circular graubuenden Book"/>
        </w:rPr>
      </w:pPr>
      <w:r>
        <w:rPr>
          <w:rFonts w:ascii="Circular graubuenden Book" w:hAnsi="Circular graubuenden Book" w:cs="Circular graubuenden Book"/>
        </w:rPr>
        <w:t>Zudem bleiben das Hallenbad und Aquamarin</w:t>
      </w:r>
      <w:r w:rsidR="00107518">
        <w:rPr>
          <w:rFonts w:ascii="Circular graubuenden Book" w:hAnsi="Circular graubuenden Book" w:cs="Circular graubuenden Book"/>
        </w:rPr>
        <w:t xml:space="preserve"> Warmwasser Erlebnisbad</w:t>
      </w:r>
      <w:r>
        <w:rPr>
          <w:rFonts w:ascii="Circular graubuenden Book" w:hAnsi="Circular graubuenden Book" w:cs="Circular graubuenden Book"/>
        </w:rPr>
        <w:t xml:space="preserve"> sowie der Kraftraum und das Sportrestaurant noch bis 25. März samstags bis 20 Uhr geöffnet. Besonders spannend: noch bis 2. April gelten in den Bädern die Tarife des «</w:t>
      </w:r>
      <w:proofErr w:type="spellStart"/>
      <w:r>
        <w:rPr>
          <w:rFonts w:ascii="Circular graubuenden Book" w:hAnsi="Circular graubuenden Book" w:cs="Circular graubuenden Book"/>
        </w:rPr>
        <w:t>Obigschwimma</w:t>
      </w:r>
      <w:proofErr w:type="spellEnd"/>
      <w:r>
        <w:rPr>
          <w:rFonts w:ascii="Circular graubuenden Book" w:hAnsi="Circular graubuenden Book" w:cs="Circular graubuenden Book"/>
        </w:rPr>
        <w:t>». Ab eineinhalb Stunden vor Schliessung der Bäder gilt für alle Besuchenden der Preis von nur 4 Franken.</w:t>
      </w:r>
    </w:p>
    <w:p w14:paraId="771D23AF" w14:textId="77777777" w:rsidR="00BF3EA8" w:rsidRDefault="00BF3EA8" w:rsidP="00065F4D">
      <w:pPr>
        <w:spacing w:line="360" w:lineRule="auto"/>
        <w:rPr>
          <w:rFonts w:ascii="Circular graubuenden Book" w:hAnsi="Circular graubuenden Book" w:cs="Circular graubuenden Book"/>
        </w:rPr>
      </w:pPr>
    </w:p>
    <w:p w14:paraId="346A53DE" w14:textId="15446F3C" w:rsidR="00065F4D" w:rsidRPr="00065F4D" w:rsidRDefault="0043114A" w:rsidP="00065F4D">
      <w:pPr>
        <w:spacing w:line="360" w:lineRule="auto"/>
        <w:rPr>
          <w:rFonts w:ascii="Circular graubuenden Book" w:hAnsi="Circular graubuenden Book" w:cs="Circular graubuenden Book"/>
        </w:rPr>
      </w:pPr>
      <w:r>
        <w:rPr>
          <w:rFonts w:ascii="Circular graubuenden Book" w:hAnsi="Circular graubuenden Book" w:cs="Circular graubuenden Book"/>
        </w:rPr>
        <w:t>Die Sport- und Eventanlagen Chur bieten mit diesen Attraktionen bei jedem Wetter ein erlebnisreiches Programm für Einheimische und Gäste an und freuen sich auf alle Besucher/innen.</w:t>
      </w:r>
    </w:p>
    <w:p w14:paraId="4F278BA7" w14:textId="77777777" w:rsidR="00C86829" w:rsidRDefault="00C86829" w:rsidP="00065F4D">
      <w:pPr>
        <w:spacing w:line="360" w:lineRule="auto"/>
        <w:rPr>
          <w:rFonts w:ascii="Circular graubuenden" w:hAnsi="Circular graubuenden" w:cs="Circular graubuenden"/>
        </w:rPr>
      </w:pPr>
    </w:p>
    <w:p w14:paraId="6502D601" w14:textId="54A81481" w:rsidR="00065F4D" w:rsidRPr="00065F4D" w:rsidRDefault="00065F4D" w:rsidP="00065F4D">
      <w:pPr>
        <w:spacing w:line="360" w:lineRule="auto"/>
        <w:rPr>
          <w:rFonts w:ascii="Circular graubuenden" w:hAnsi="Circular graubuenden" w:cs="Circular graubuenden"/>
        </w:rPr>
      </w:pPr>
      <w:r w:rsidRPr="00065F4D">
        <w:rPr>
          <w:rFonts w:ascii="Circular graubuenden" w:hAnsi="Circular graubuenden" w:cs="Circular graubuenden"/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45FD72" wp14:editId="203175EC">
                <wp:simplePos x="0" y="0"/>
                <wp:positionH relativeFrom="margin">
                  <wp:align>left</wp:align>
                </wp:positionH>
                <wp:positionV relativeFrom="paragraph">
                  <wp:posOffset>231775</wp:posOffset>
                </wp:positionV>
                <wp:extent cx="6096000" cy="3276600"/>
                <wp:effectExtent l="0" t="0" r="1905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5DEB3" w14:textId="34C496BC" w:rsidR="00065F4D" w:rsidRPr="00065F4D" w:rsidRDefault="00107518" w:rsidP="00065F4D">
                            <w:pPr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  <w:t>Sauna-Event 18.02.-05.03.2023</w:t>
                            </w:r>
                          </w:p>
                          <w:p w14:paraId="702D3963" w14:textId="5727960A" w:rsidR="00065F4D" w:rsidRDefault="00107518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Täglich in der Saunalandschaft</w:t>
                            </w:r>
                          </w:p>
                          <w:p w14:paraId="37F20987" w14:textId="5B6444AD" w:rsidR="00107518" w:rsidRDefault="00107518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</w:p>
                          <w:p w14:paraId="30AB8960" w14:textId="144331A3" w:rsidR="00107518" w:rsidRPr="00E8493D" w:rsidRDefault="00107518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b/>
                                <w:bCs/>
                                <w:sz w:val="20"/>
                              </w:rPr>
                            </w:pPr>
                            <w:proofErr w:type="spellStart"/>
                            <w:r w:rsidRPr="00E8493D">
                              <w:rPr>
                                <w:rFonts w:ascii="Circular graubuenden Book" w:hAnsi="Circular graubuenden Book" w:cs="Circular graubuenden Book"/>
                                <w:b/>
                                <w:bCs/>
                                <w:sz w:val="20"/>
                              </w:rPr>
                              <w:t>Eistraum</w:t>
                            </w:r>
                            <w:proofErr w:type="spellEnd"/>
                            <w:r w:rsidRPr="00E8493D">
                              <w:rPr>
                                <w:rFonts w:ascii="Circular graubuenden Book" w:hAnsi="Circular graubuenden Book" w:cs="Circular graubuenden Book"/>
                                <w:b/>
                                <w:bCs/>
                                <w:sz w:val="20"/>
                              </w:rPr>
                              <w:t xml:space="preserve"> – öffentlicher Eislauf 25.02.-03.03.2023</w:t>
                            </w:r>
                          </w:p>
                          <w:p w14:paraId="1C104BC8" w14:textId="347CD15A" w:rsidR="00107518" w:rsidRDefault="00107518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Täglich in der Trainingseishalle</w:t>
                            </w:r>
                          </w:p>
                          <w:p w14:paraId="11744162" w14:textId="33FD11C3" w:rsidR="00107518" w:rsidRDefault="00107518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</w:p>
                          <w:p w14:paraId="0E9F326B" w14:textId="60CA6221" w:rsidR="00107518" w:rsidRPr="00E8493D" w:rsidRDefault="00107518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b/>
                                <w:bCs/>
                                <w:sz w:val="20"/>
                              </w:rPr>
                            </w:pPr>
                            <w:r w:rsidRPr="00E8493D">
                              <w:rPr>
                                <w:rFonts w:ascii="Circular graubuenden Book" w:hAnsi="Circular graubuenden Book" w:cs="Circular graubuenden Book"/>
                                <w:b/>
                                <w:bCs/>
                                <w:sz w:val="20"/>
                              </w:rPr>
                              <w:t>Badespass 27.02.-05.03.2023</w:t>
                            </w:r>
                          </w:p>
                          <w:p w14:paraId="61C0648E" w14:textId="70450806" w:rsidR="00107518" w:rsidRDefault="00107518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Kinderspielnachmittag täglich 14 – 16 Uhr im Hallenbad</w:t>
                            </w:r>
                          </w:p>
                          <w:p w14:paraId="20927350" w14:textId="63236891" w:rsidR="00107518" w:rsidRDefault="00107518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Traglufthalle täglich bis 16 Uhr geöffnet (samstags bis 18 Uhr)</w:t>
                            </w:r>
                          </w:p>
                          <w:p w14:paraId="606F6129" w14:textId="2BEF3D9C" w:rsidR="00107518" w:rsidRDefault="00107518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</w:p>
                          <w:p w14:paraId="141B49BD" w14:textId="6781894E" w:rsidR="00107518" w:rsidRPr="00E8493D" w:rsidRDefault="00107518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b/>
                                <w:bCs/>
                                <w:sz w:val="20"/>
                              </w:rPr>
                            </w:pPr>
                            <w:r w:rsidRPr="00E8493D">
                              <w:rPr>
                                <w:rFonts w:ascii="Circular graubuenden Book" w:hAnsi="Circular graubuenden Book" w:cs="Circular graubuenden Book"/>
                                <w:b/>
                                <w:bCs/>
                                <w:sz w:val="20"/>
                              </w:rPr>
                              <w:t>Samstags längere Öffnungszeiten bis 25.03.2023</w:t>
                            </w:r>
                          </w:p>
                          <w:p w14:paraId="6F7D62BB" w14:textId="4E79CC55" w:rsidR="00107518" w:rsidRDefault="00107518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Hallenbad, Aquamarin, Kraftraum und Sportrestaurant bis 20 Uhr geöffnet</w:t>
                            </w:r>
                          </w:p>
                          <w:p w14:paraId="31A0AED3" w14:textId="7C5F953D" w:rsidR="00107518" w:rsidRDefault="00107518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</w:p>
                          <w:p w14:paraId="79ED3506" w14:textId="4557041C" w:rsidR="00107518" w:rsidRPr="00E8493D" w:rsidRDefault="00E8493D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b/>
                                <w:bCs/>
                                <w:sz w:val="20"/>
                              </w:rPr>
                            </w:pPr>
                            <w:proofErr w:type="spellStart"/>
                            <w:r w:rsidRPr="00E8493D">
                              <w:rPr>
                                <w:rFonts w:ascii="Circular graubuenden Book" w:hAnsi="Circular graubuenden Book" w:cs="Circular graubuenden Book"/>
                                <w:b/>
                                <w:bCs/>
                                <w:sz w:val="20"/>
                              </w:rPr>
                              <w:t>Obigschwimma</w:t>
                            </w:r>
                            <w:proofErr w:type="spellEnd"/>
                            <w:r w:rsidRPr="00E8493D">
                              <w:rPr>
                                <w:rFonts w:ascii="Circular graubuenden Book" w:hAnsi="Circular graubuenden Book" w:cs="Circular graubuenden Book"/>
                                <w:b/>
                                <w:bCs/>
                                <w:sz w:val="20"/>
                              </w:rPr>
                              <w:t xml:space="preserve"> für 4 Franka bis 02.04.2023</w:t>
                            </w:r>
                          </w:p>
                          <w:p w14:paraId="5DEE6B21" w14:textId="4B2788E6" w:rsidR="00107518" w:rsidRDefault="00E8493D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Im Hallenbad und Aquamarin ab 1.5 Std vor Schliessung</w:t>
                            </w:r>
                          </w:p>
                          <w:p w14:paraId="46BBCD1A" w14:textId="2DB8275A" w:rsidR="00C86829" w:rsidRDefault="00C86829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</w:p>
                          <w:p w14:paraId="0CCA776C" w14:textId="645914F4" w:rsidR="00C86829" w:rsidRPr="00065F4D" w:rsidRDefault="00C86829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 w:rsidRPr="00C86829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Alle Angebote sind im Eintrittspreis zu den Anlagen inbegriffen</w:t>
                            </w: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 (ausser Gastronomie).</w:t>
                            </w:r>
                          </w:p>
                          <w:p w14:paraId="11FF8C4B" w14:textId="77777777" w:rsidR="00065F4D" w:rsidRPr="00065F4D" w:rsidRDefault="00065F4D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</w:p>
                          <w:p w14:paraId="13B5E082" w14:textId="77777777" w:rsidR="00065F4D" w:rsidRPr="00065F4D" w:rsidRDefault="00065F4D" w:rsidP="00065F4D">
                            <w:pPr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</w:pPr>
                            <w:r w:rsidRPr="00065F4D"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  <w:t xml:space="preserve">Weitere Informationen: </w:t>
                            </w:r>
                          </w:p>
                          <w:p w14:paraId="437284BD" w14:textId="77777777" w:rsidR="00065F4D" w:rsidRPr="00065F4D" w:rsidRDefault="00C86829" w:rsidP="00065F4D">
                            <w:pPr>
                              <w:rPr>
                                <w:rFonts w:ascii="Circular graubuenden" w:hAnsi="Circular graubuenden" w:cs="Circular graubuenden"/>
                                <w:color w:val="0070C0"/>
                                <w:sz w:val="20"/>
                              </w:rPr>
                            </w:pPr>
                            <w:hyperlink r:id="rId10" w:history="1">
                              <w:r w:rsidR="00065F4D" w:rsidRPr="00065F4D">
                                <w:rPr>
                                  <w:rStyle w:val="Hyperlink"/>
                                  <w:rFonts w:ascii="Circular graubuenden" w:hAnsi="Circular graubuenden" w:cs="Circular graubuenden"/>
                                  <w:color w:val="0070C0"/>
                                  <w:sz w:val="20"/>
                                </w:rPr>
                                <w:t>www.sportanlagenchur.ch</w:t>
                              </w:r>
                            </w:hyperlink>
                            <w:r w:rsidR="00065F4D" w:rsidRPr="00065F4D">
                              <w:rPr>
                                <w:rFonts w:ascii="Circular graubuenden" w:hAnsi="Circular graubuenden" w:cs="Circular graubuenden"/>
                                <w:color w:val="0070C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5FD7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18.25pt;width:480pt;height:25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aHwLAIAAEgEAAAOAAAAZHJzL2Uyb0RvYy54bWysVNtu2zAMfR+wfxD0vtjJ0qQx4hRdugwD&#10;ugvQ7gNkWY6FSaImKbG7ry8lO1m6YS/D/CCIInV0eEh6fdNrRY7CeQmmpNNJTokwHGpp9iX99rh7&#10;c02JD8zUTIERJX0Snt5sXr9ad7YQM2hB1cIRBDG+6GxJ2xBskWWet0IzPwErDDobcJoFNN0+qx3r&#10;EF2rbJbni6wDV1sHXHiPp3eDk24SftMIHr40jReBqJIit5BWl9YqrtlmzYq9Y7aVfKTB/oGFZtLg&#10;o2eoOxYYOTj5B5SW3IGHJkw46AyaRnKRcsBspvlv2Ty0zIqUC4rj7Vkm//9g+efjV0dkXdLZdEmJ&#10;YRqL9Cj60AhVk1nUp7O+wLAHi4Ghfwc91jnl6u098O+eGNi2zOzFrXPQtYLVyG8ab2YXVwccH0Gq&#10;7hPU+Aw7BEhAfeN0FA/lIIiOdXo61wapEI6Hi3y1yHN0cfS9nS0XaKU3WHG6bp0PHwRoEjcldVj8&#10;BM+O9z5EOqw4hcTXPChZ76RSyXD7aqscOTJslF36RvQXYcqQDpNb5Vf5IMFfMfJ8mW9PDF9gaBmw&#10;5ZXUJb3GjIY0WBGFe2/q1JCBSTXskbMyo5JRvEHG0Ff9WJkK6ifU1MHQ2jiKuGnB/aSkw7Yuqf9x&#10;YE5Qoj4arMtqOp/HOUjG/Go5Q8NdeqpLDzMcoUoaKBm225BmJypm4Bbr18ikbCz0wGTkiu2aBB9H&#10;K87DpZ2ifv0ANs8AAAD//wMAUEsDBBQABgAIAAAAIQAADg4j2wAAAAcBAAAPAAAAZHJzL2Rvd25y&#10;ZXYueG1sTI/NTsMwEITvSLyDtUjcqENRIgjZVFCJnxttygO4yRJHjddR7Cbh7VlOcNyZ0cy3xWZx&#10;vZpoDJ1nhNtVAoq49k3HLcLn4eXmHlSIhhvTeyaEbwqwKS8vCpM3fuY9TVVslZRwyA2CjXHItQ61&#10;JWfCyg/E4n350Zko59jqZjSzlLter5Mk0850LAvWDLS1VJ+qs0Mg/xa2h46r8Gr5/bT72E/z9Ix4&#10;fbU8PYKKtMS/MPziCzqUwnT0Z26C6hHkkYhwl6WgxH3IEhGOCGm6TkGXhf7PX/4AAAD//wMAUEsB&#10;Ai0AFAAGAAgAAAAhALaDOJL+AAAA4QEAABMAAAAAAAAAAAAAAAAAAAAAAFtDb250ZW50X1R5cGVz&#10;XS54bWxQSwECLQAUAAYACAAAACEAOP0h/9YAAACUAQAACwAAAAAAAAAAAAAAAAAvAQAAX3JlbHMv&#10;LnJlbHNQSwECLQAUAAYACAAAACEA9CWh8CwCAABIBAAADgAAAAAAAAAAAAAAAAAuAgAAZHJzL2Uy&#10;b0RvYy54bWxQSwECLQAUAAYACAAAACEAAA4OI9sAAAAHAQAADwAAAAAAAAAAAAAAAACGBAAAZHJz&#10;L2Rvd25yZXYueG1sUEsFBgAAAAAEAAQA8wAAAI4FAAAAAA==&#10;" strokecolor="#0070c0" strokeweight="1.5pt">
                <v:textbox>
                  <w:txbxContent>
                    <w:p w14:paraId="24B5DEB3" w14:textId="34C496BC" w:rsidR="00065F4D" w:rsidRPr="00065F4D" w:rsidRDefault="00107518" w:rsidP="00065F4D">
                      <w:pPr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</w:pPr>
                      <w:r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  <w:t>Sauna-Event 18.02.-05.03.2023</w:t>
                      </w:r>
                    </w:p>
                    <w:p w14:paraId="702D3963" w14:textId="5727960A" w:rsidR="00065F4D" w:rsidRDefault="00107518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Täglich in der Saunalandschaft</w:t>
                      </w:r>
                    </w:p>
                    <w:p w14:paraId="37F20987" w14:textId="5B6444AD" w:rsidR="00107518" w:rsidRDefault="00107518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</w:p>
                    <w:p w14:paraId="30AB8960" w14:textId="144331A3" w:rsidR="00107518" w:rsidRPr="00E8493D" w:rsidRDefault="00107518" w:rsidP="00065F4D">
                      <w:pPr>
                        <w:rPr>
                          <w:rFonts w:ascii="Circular graubuenden Book" w:hAnsi="Circular graubuenden Book" w:cs="Circular graubuenden Book"/>
                          <w:b/>
                          <w:bCs/>
                          <w:sz w:val="20"/>
                        </w:rPr>
                      </w:pPr>
                      <w:proofErr w:type="spellStart"/>
                      <w:r w:rsidRPr="00E8493D">
                        <w:rPr>
                          <w:rFonts w:ascii="Circular graubuenden Book" w:hAnsi="Circular graubuenden Book" w:cs="Circular graubuenden Book"/>
                          <w:b/>
                          <w:bCs/>
                          <w:sz w:val="20"/>
                        </w:rPr>
                        <w:t>Eistraum</w:t>
                      </w:r>
                      <w:proofErr w:type="spellEnd"/>
                      <w:r w:rsidRPr="00E8493D">
                        <w:rPr>
                          <w:rFonts w:ascii="Circular graubuenden Book" w:hAnsi="Circular graubuenden Book" w:cs="Circular graubuenden Book"/>
                          <w:b/>
                          <w:bCs/>
                          <w:sz w:val="20"/>
                        </w:rPr>
                        <w:t xml:space="preserve"> – öffentlicher Eislauf 25.02.-03.03.2023</w:t>
                      </w:r>
                    </w:p>
                    <w:p w14:paraId="1C104BC8" w14:textId="347CD15A" w:rsidR="00107518" w:rsidRDefault="00107518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Täglich in der Trainingseishalle</w:t>
                      </w:r>
                    </w:p>
                    <w:p w14:paraId="11744162" w14:textId="33FD11C3" w:rsidR="00107518" w:rsidRDefault="00107518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</w:p>
                    <w:p w14:paraId="0E9F326B" w14:textId="60CA6221" w:rsidR="00107518" w:rsidRPr="00E8493D" w:rsidRDefault="00107518" w:rsidP="00065F4D">
                      <w:pPr>
                        <w:rPr>
                          <w:rFonts w:ascii="Circular graubuenden Book" w:hAnsi="Circular graubuenden Book" w:cs="Circular graubuenden Book"/>
                          <w:b/>
                          <w:bCs/>
                          <w:sz w:val="20"/>
                        </w:rPr>
                      </w:pPr>
                      <w:r w:rsidRPr="00E8493D">
                        <w:rPr>
                          <w:rFonts w:ascii="Circular graubuenden Book" w:hAnsi="Circular graubuenden Book" w:cs="Circular graubuenden Book"/>
                          <w:b/>
                          <w:bCs/>
                          <w:sz w:val="20"/>
                        </w:rPr>
                        <w:t>Badespass 27.02.-05.03.2023</w:t>
                      </w:r>
                    </w:p>
                    <w:p w14:paraId="61C0648E" w14:textId="70450806" w:rsidR="00107518" w:rsidRDefault="00107518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Kinderspielnachmittag täglich 14 – 16 Uhr im Hallenbad</w:t>
                      </w:r>
                    </w:p>
                    <w:p w14:paraId="20927350" w14:textId="63236891" w:rsidR="00107518" w:rsidRDefault="00107518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Traglufthalle täglich bis 16 Uhr geöffnet (samstags bis 18 Uhr)</w:t>
                      </w:r>
                    </w:p>
                    <w:p w14:paraId="606F6129" w14:textId="2BEF3D9C" w:rsidR="00107518" w:rsidRDefault="00107518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</w:p>
                    <w:p w14:paraId="141B49BD" w14:textId="6781894E" w:rsidR="00107518" w:rsidRPr="00E8493D" w:rsidRDefault="00107518" w:rsidP="00065F4D">
                      <w:pPr>
                        <w:rPr>
                          <w:rFonts w:ascii="Circular graubuenden Book" w:hAnsi="Circular graubuenden Book" w:cs="Circular graubuenden Book"/>
                          <w:b/>
                          <w:bCs/>
                          <w:sz w:val="20"/>
                        </w:rPr>
                      </w:pPr>
                      <w:r w:rsidRPr="00E8493D">
                        <w:rPr>
                          <w:rFonts w:ascii="Circular graubuenden Book" w:hAnsi="Circular graubuenden Book" w:cs="Circular graubuenden Book"/>
                          <w:b/>
                          <w:bCs/>
                          <w:sz w:val="20"/>
                        </w:rPr>
                        <w:t>Samstags längere Öffnungszeiten bis 25.03.2023</w:t>
                      </w:r>
                    </w:p>
                    <w:p w14:paraId="6F7D62BB" w14:textId="4E79CC55" w:rsidR="00107518" w:rsidRDefault="00107518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Hallenbad, Aquamarin, Kraftraum und Sportrestaurant bis 20 Uhr geöffnet</w:t>
                      </w:r>
                    </w:p>
                    <w:p w14:paraId="31A0AED3" w14:textId="7C5F953D" w:rsidR="00107518" w:rsidRDefault="00107518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</w:p>
                    <w:p w14:paraId="79ED3506" w14:textId="4557041C" w:rsidR="00107518" w:rsidRPr="00E8493D" w:rsidRDefault="00E8493D" w:rsidP="00065F4D">
                      <w:pPr>
                        <w:rPr>
                          <w:rFonts w:ascii="Circular graubuenden Book" w:hAnsi="Circular graubuenden Book" w:cs="Circular graubuenden Book"/>
                          <w:b/>
                          <w:bCs/>
                          <w:sz w:val="20"/>
                        </w:rPr>
                      </w:pPr>
                      <w:proofErr w:type="spellStart"/>
                      <w:r w:rsidRPr="00E8493D">
                        <w:rPr>
                          <w:rFonts w:ascii="Circular graubuenden Book" w:hAnsi="Circular graubuenden Book" w:cs="Circular graubuenden Book"/>
                          <w:b/>
                          <w:bCs/>
                          <w:sz w:val="20"/>
                        </w:rPr>
                        <w:t>Obigschwimma</w:t>
                      </w:r>
                      <w:proofErr w:type="spellEnd"/>
                      <w:r w:rsidRPr="00E8493D">
                        <w:rPr>
                          <w:rFonts w:ascii="Circular graubuenden Book" w:hAnsi="Circular graubuenden Book" w:cs="Circular graubuenden Book"/>
                          <w:b/>
                          <w:bCs/>
                          <w:sz w:val="20"/>
                        </w:rPr>
                        <w:t xml:space="preserve"> für 4 Franka bis 02.04.2023</w:t>
                      </w:r>
                    </w:p>
                    <w:p w14:paraId="5DEE6B21" w14:textId="4B2788E6" w:rsidR="00107518" w:rsidRDefault="00E8493D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Im Hallenbad und Aquamarin ab 1.5 Std vor Schliessung</w:t>
                      </w:r>
                    </w:p>
                    <w:p w14:paraId="46BBCD1A" w14:textId="2DB8275A" w:rsidR="00C86829" w:rsidRDefault="00C86829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</w:p>
                    <w:p w14:paraId="0CCA776C" w14:textId="645914F4" w:rsidR="00C86829" w:rsidRPr="00065F4D" w:rsidRDefault="00C86829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 w:rsidRPr="00C86829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Alle Angebote sind im Eintrittspreis zu den Anlagen inbegriffen</w:t>
                      </w: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 (ausser Gastronomie).</w:t>
                      </w:r>
                    </w:p>
                    <w:p w14:paraId="11FF8C4B" w14:textId="77777777" w:rsidR="00065F4D" w:rsidRPr="00065F4D" w:rsidRDefault="00065F4D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</w:p>
                    <w:p w14:paraId="13B5E082" w14:textId="77777777" w:rsidR="00065F4D" w:rsidRPr="00065F4D" w:rsidRDefault="00065F4D" w:rsidP="00065F4D">
                      <w:pPr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</w:pPr>
                      <w:r w:rsidRPr="00065F4D"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  <w:t xml:space="preserve">Weitere Informationen: </w:t>
                      </w:r>
                    </w:p>
                    <w:p w14:paraId="437284BD" w14:textId="77777777" w:rsidR="00065F4D" w:rsidRPr="00065F4D" w:rsidRDefault="00C86829" w:rsidP="00065F4D">
                      <w:pPr>
                        <w:rPr>
                          <w:rFonts w:ascii="Circular graubuenden" w:hAnsi="Circular graubuenden" w:cs="Circular graubuenden"/>
                          <w:color w:val="0070C0"/>
                          <w:sz w:val="20"/>
                        </w:rPr>
                      </w:pPr>
                      <w:hyperlink r:id="rId11" w:history="1">
                        <w:r w:rsidR="00065F4D" w:rsidRPr="00065F4D">
                          <w:rPr>
                            <w:rStyle w:val="Hyperlink"/>
                            <w:rFonts w:ascii="Circular graubuenden" w:hAnsi="Circular graubuenden" w:cs="Circular graubuenden"/>
                            <w:color w:val="0070C0"/>
                            <w:sz w:val="20"/>
                          </w:rPr>
                          <w:t>www.sportanlagenchur.ch</w:t>
                        </w:r>
                      </w:hyperlink>
                      <w:r w:rsidR="00065F4D" w:rsidRPr="00065F4D">
                        <w:rPr>
                          <w:rFonts w:ascii="Circular graubuenden" w:hAnsi="Circular graubuenden" w:cs="Circular graubuenden"/>
                          <w:color w:val="0070C0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65F4D">
        <w:rPr>
          <w:rFonts w:ascii="Circular graubuenden" w:hAnsi="Circular graubuenden" w:cs="Circular graubuenden"/>
        </w:rPr>
        <w:t>Infobox</w:t>
      </w:r>
    </w:p>
    <w:p w14:paraId="7AEA7713" w14:textId="77777777" w:rsidR="00C86829" w:rsidRDefault="00C86829" w:rsidP="00065F4D">
      <w:pPr>
        <w:spacing w:line="360" w:lineRule="auto"/>
        <w:rPr>
          <w:rFonts w:ascii="Circular graubuenden Book" w:hAnsi="Circular graubuenden Book" w:cs="Circular graubuenden Book"/>
          <w:b/>
        </w:rPr>
      </w:pPr>
    </w:p>
    <w:p w14:paraId="0325D8BF" w14:textId="77777777" w:rsidR="00C86829" w:rsidRDefault="00065F4D" w:rsidP="00065F4D">
      <w:pPr>
        <w:spacing w:line="360" w:lineRule="auto"/>
        <w:rPr>
          <w:rFonts w:ascii="Circular graubuenden Book" w:hAnsi="Circular graubuenden Book" w:cs="Circular graubuenden Book"/>
          <w:b/>
        </w:rPr>
      </w:pPr>
      <w:r w:rsidRPr="00065F4D">
        <w:rPr>
          <w:rFonts w:ascii="Circular graubuenden Book" w:hAnsi="Circular graubuenden Book" w:cs="Circular graubuenden Book"/>
          <w:b/>
        </w:rPr>
        <w:t>Bild</w:t>
      </w:r>
      <w:r w:rsidR="00E8493D">
        <w:rPr>
          <w:rFonts w:ascii="Circular graubuenden Book" w:hAnsi="Circular graubuenden Book" w:cs="Circular graubuenden Book"/>
          <w:b/>
        </w:rPr>
        <w:t>er</w:t>
      </w:r>
    </w:p>
    <w:p w14:paraId="72FC2966" w14:textId="1F044DB5" w:rsidR="00065F4D" w:rsidRDefault="00E8493D" w:rsidP="00065F4D">
      <w:pPr>
        <w:spacing w:line="360" w:lineRule="auto"/>
        <w:rPr>
          <w:rFonts w:ascii="Circular graubuenden Book" w:hAnsi="Circular graubuenden Book" w:cs="Circular graubuenden Book"/>
          <w:sz w:val="18"/>
        </w:rPr>
      </w:pPr>
      <w:r>
        <w:rPr>
          <w:rFonts w:ascii="Circular graubuenden Book" w:hAnsi="Circular graubuenden Book" w:cs="Circular graubuenden Book"/>
        </w:rPr>
        <w:t>Aufguss-Zeremonien in der Sauna,</w:t>
      </w:r>
      <w:r w:rsidR="00065F4D" w:rsidRPr="00065F4D">
        <w:rPr>
          <w:rFonts w:ascii="Circular graubuenden Book" w:hAnsi="Circular graubuenden Book" w:cs="Circular graubuenden Book"/>
        </w:rPr>
        <w:t xml:space="preserve"> </w:t>
      </w:r>
      <w:r w:rsidR="00065F4D" w:rsidRPr="00065F4D">
        <w:rPr>
          <w:rFonts w:ascii="Circular graubuenden Book" w:hAnsi="Circular graubuenden Book" w:cs="Circular graubuenden Book"/>
          <w:sz w:val="18"/>
        </w:rPr>
        <w:t>© Sport- und Eventanlagen</w:t>
      </w:r>
    </w:p>
    <w:p w14:paraId="368DA791" w14:textId="3BB77AB6" w:rsidR="00E8493D" w:rsidRDefault="00E8493D" w:rsidP="00C86829">
      <w:pPr>
        <w:spacing w:line="360" w:lineRule="auto"/>
        <w:rPr>
          <w:rFonts w:ascii="Circular graubuenden Book" w:hAnsi="Circular graubuenden Book" w:cs="Circular graubuenden Book"/>
          <w:sz w:val="18"/>
        </w:rPr>
      </w:pPr>
      <w:r w:rsidRPr="00E8493D">
        <w:rPr>
          <w:rFonts w:ascii="Circular graubuenden Book" w:hAnsi="Circular graubuenden Book" w:cs="Circular graubuenden Book"/>
          <w:szCs w:val="22"/>
        </w:rPr>
        <w:t>Stimmungsvoller öffentlicher Eislauf in der Trainingseishalle,</w:t>
      </w:r>
      <w:r>
        <w:rPr>
          <w:rFonts w:ascii="Circular graubuenden Book" w:hAnsi="Circular graubuenden Book" w:cs="Circular graubuenden Book"/>
          <w:sz w:val="18"/>
        </w:rPr>
        <w:t xml:space="preserve"> </w:t>
      </w:r>
      <w:r w:rsidRPr="00065F4D">
        <w:rPr>
          <w:rFonts w:ascii="Circular graubuenden Book" w:hAnsi="Circular graubuenden Book" w:cs="Circular graubuenden Book"/>
          <w:sz w:val="18"/>
        </w:rPr>
        <w:t>© Sport- und Eventanlagen</w:t>
      </w:r>
    </w:p>
    <w:p w14:paraId="08EB7991" w14:textId="1817FB97" w:rsidR="00E8493D" w:rsidRPr="00E8493D" w:rsidRDefault="00E8493D" w:rsidP="00C86829">
      <w:pPr>
        <w:spacing w:line="360" w:lineRule="auto"/>
        <w:rPr>
          <w:rFonts w:ascii="Circular graubuenden Book" w:hAnsi="Circular graubuenden Book" w:cs="Circular graubuenden Book"/>
          <w:sz w:val="28"/>
          <w:szCs w:val="32"/>
        </w:rPr>
      </w:pPr>
      <w:r w:rsidRPr="00E8493D">
        <w:rPr>
          <w:rFonts w:ascii="Circular graubuenden Book" w:hAnsi="Circular graubuenden Book" w:cs="Circular graubuenden Book"/>
          <w:szCs w:val="32"/>
        </w:rPr>
        <w:t xml:space="preserve">Spielnachmittag im Hallenbad, </w:t>
      </w:r>
      <w:r w:rsidRPr="00065F4D">
        <w:rPr>
          <w:rFonts w:ascii="Circular graubuenden Book" w:hAnsi="Circular graubuenden Book" w:cs="Circular graubuenden Book"/>
          <w:sz w:val="18"/>
        </w:rPr>
        <w:t>© Sport- und Eventanlagen</w:t>
      </w:r>
    </w:p>
    <w:p w14:paraId="0E28720E" w14:textId="77777777" w:rsidR="00C86829" w:rsidRDefault="00C86829" w:rsidP="00065F4D">
      <w:pPr>
        <w:spacing w:line="360" w:lineRule="auto"/>
        <w:rPr>
          <w:rFonts w:ascii="Circular graubuenden Book" w:hAnsi="Circular graubuenden Book" w:cs="Circular graubuenden Book"/>
          <w:b/>
        </w:rPr>
      </w:pPr>
    </w:p>
    <w:p w14:paraId="6A9ABEC8" w14:textId="4D95FD6F" w:rsidR="00C86829" w:rsidRDefault="00065F4D" w:rsidP="00065F4D">
      <w:pPr>
        <w:spacing w:line="360" w:lineRule="auto"/>
        <w:rPr>
          <w:rFonts w:ascii="Circular graubuenden Book" w:hAnsi="Circular graubuenden Book" w:cs="Circular graubuenden Book"/>
          <w:b/>
        </w:rPr>
      </w:pPr>
      <w:proofErr w:type="spellStart"/>
      <w:r w:rsidRPr="00065F4D">
        <w:rPr>
          <w:rFonts w:ascii="Circular graubuenden Book" w:hAnsi="Circular graubuenden Book" w:cs="Circular graubuenden Book"/>
          <w:b/>
        </w:rPr>
        <w:t>Bildlink</w:t>
      </w:r>
      <w:proofErr w:type="spellEnd"/>
    </w:p>
    <w:p w14:paraId="4ECD1B60" w14:textId="2CE1B99E" w:rsidR="00065F4D" w:rsidRPr="00065F4D" w:rsidRDefault="00C86829" w:rsidP="00065F4D">
      <w:pPr>
        <w:spacing w:line="360" w:lineRule="auto"/>
        <w:rPr>
          <w:rFonts w:ascii="Circular graubuenden Book" w:hAnsi="Circular graubuenden Book" w:cs="Circular graubuenden Book"/>
          <w:b/>
        </w:rPr>
      </w:pPr>
      <w:hyperlink r:id="rId12" w:history="1">
        <w:r w:rsidR="00BF3EA8" w:rsidRPr="00685E05">
          <w:rPr>
            <w:rStyle w:val="Hyperlink"/>
            <w:rFonts w:ascii="Circular graubuenden Book" w:hAnsi="Circular graubuenden Book" w:cs="Circular graubuenden Book"/>
            <w:b/>
          </w:rPr>
          <w:t>https://chur.sharefile.eu/d-s2ff7820575774e438ee8fe2734c5f7a3</w:t>
        </w:r>
      </w:hyperlink>
      <w:r w:rsidR="00BF3EA8">
        <w:rPr>
          <w:rFonts w:ascii="Circular graubuenden Book" w:hAnsi="Circular graubuenden Book" w:cs="Circular graubuenden Book"/>
          <w:b/>
        </w:rPr>
        <w:t xml:space="preserve"> </w:t>
      </w:r>
    </w:p>
    <w:p w14:paraId="70053C1D" w14:textId="77777777"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</w:rPr>
      </w:pPr>
    </w:p>
    <w:p w14:paraId="29E1220C" w14:textId="77777777" w:rsidR="00C86829" w:rsidRDefault="00C86829">
      <w:pPr>
        <w:spacing w:after="160" w:line="259" w:lineRule="auto"/>
        <w:rPr>
          <w:rFonts w:ascii="Circular graubuenden Book" w:hAnsi="Circular graubuenden Book" w:cs="Circular graubuenden Book"/>
          <w:b/>
        </w:rPr>
      </w:pPr>
      <w:r>
        <w:rPr>
          <w:rFonts w:ascii="Circular graubuenden Book" w:hAnsi="Circular graubuenden Book" w:cs="Circular graubuenden Book"/>
          <w:b/>
        </w:rPr>
        <w:br w:type="page"/>
      </w:r>
    </w:p>
    <w:p w14:paraId="13E029B0" w14:textId="40AC37B0"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  <w:b/>
        </w:rPr>
      </w:pPr>
      <w:r w:rsidRPr="00065F4D">
        <w:rPr>
          <w:rFonts w:ascii="Circular graubuenden Book" w:hAnsi="Circular graubuenden Book" w:cs="Circular graubuenden Book"/>
          <w:b/>
        </w:rPr>
        <w:lastRenderedPageBreak/>
        <w:t>Eine Mitteilung von:</w:t>
      </w:r>
    </w:p>
    <w:p w14:paraId="19ABEFE0" w14:textId="77777777" w:rsidR="00065F4D" w:rsidRPr="00065F4D" w:rsidRDefault="00065F4D" w:rsidP="00065F4D">
      <w:pPr>
        <w:tabs>
          <w:tab w:val="left" w:pos="5103"/>
        </w:tabs>
        <w:rPr>
          <w:rFonts w:ascii="Circular graubuenden Book" w:hAnsi="Circular graubuenden Book" w:cs="Circular graubuenden Book"/>
        </w:rPr>
      </w:pPr>
      <w:r w:rsidRPr="00065F4D">
        <w:rPr>
          <w:rFonts w:ascii="Circular graubuenden Book" w:hAnsi="Circular graubuenden Book" w:cs="Circular graubuenden Book"/>
        </w:rPr>
        <w:t>Raffael Mark, Leiter Sport- und Eventanlagen</w:t>
      </w:r>
    </w:p>
    <w:p w14:paraId="18BA23EB" w14:textId="77777777" w:rsidR="00C86829" w:rsidRDefault="00065F4D" w:rsidP="00065F4D">
      <w:pPr>
        <w:tabs>
          <w:tab w:val="left" w:pos="5103"/>
        </w:tabs>
        <w:rPr>
          <w:rFonts w:ascii="Circular graubuenden Book" w:hAnsi="Circular graubuenden Book" w:cs="Circular graubuenden Book"/>
          <w:lang w:val="fr-CH"/>
        </w:rPr>
      </w:pPr>
      <w:r w:rsidRPr="00C86829">
        <w:rPr>
          <w:rFonts w:ascii="Circular graubuenden Book" w:hAnsi="Circular graubuenden Book" w:cs="Circular graubuenden Book"/>
          <w:lang w:val="fr-CH"/>
        </w:rPr>
        <w:t>+41 81 254 42 81</w:t>
      </w:r>
    </w:p>
    <w:p w14:paraId="6FFE2EA1" w14:textId="344D68CC" w:rsidR="00065F4D" w:rsidRPr="00C86829" w:rsidRDefault="00C86829" w:rsidP="00065F4D">
      <w:pPr>
        <w:tabs>
          <w:tab w:val="left" w:pos="5103"/>
        </w:tabs>
        <w:rPr>
          <w:rFonts w:ascii="Circular graubuenden Book" w:hAnsi="Circular graubuenden Book" w:cs="Circular graubuenden Book"/>
          <w:color w:val="0070C0"/>
          <w:lang w:val="fr-CH"/>
        </w:rPr>
      </w:pPr>
      <w:hyperlink r:id="rId13" w:history="1">
        <w:r w:rsidR="00065F4D" w:rsidRPr="00C86829">
          <w:rPr>
            <w:rStyle w:val="Hyperlink"/>
            <w:rFonts w:ascii="Circular graubuenden Book" w:hAnsi="Circular graubuenden Book" w:cs="Circular graubuenden Book"/>
            <w:color w:val="0070C0"/>
            <w:lang w:val="fr-CH"/>
          </w:rPr>
          <w:t>raffael.mark@chur.ch</w:t>
        </w:r>
      </w:hyperlink>
      <w:r w:rsidR="00065F4D" w:rsidRPr="00C86829">
        <w:rPr>
          <w:rStyle w:val="Hyperlink"/>
          <w:rFonts w:ascii="Circular graubuenden Book" w:hAnsi="Circular graubuenden Book" w:cs="Circular graubuenden Book"/>
          <w:color w:val="0070C0"/>
          <w:lang w:val="fr-CH"/>
        </w:rPr>
        <w:t xml:space="preserve"> </w:t>
      </w:r>
    </w:p>
    <w:p w14:paraId="054FBB0C" w14:textId="77777777" w:rsidR="00065F4D" w:rsidRPr="00BF3EA8" w:rsidRDefault="00C86829" w:rsidP="00065F4D">
      <w:pPr>
        <w:tabs>
          <w:tab w:val="left" w:pos="5103"/>
        </w:tabs>
        <w:rPr>
          <w:rFonts w:ascii="Circular graubuenden Book" w:hAnsi="Circular graubuenden Book" w:cs="Circular graubuenden Book"/>
          <w:color w:val="0070C0"/>
          <w:lang w:val="fr-CH"/>
        </w:rPr>
      </w:pPr>
      <w:hyperlink r:id="rId14" w:history="1">
        <w:r w:rsidR="00065F4D" w:rsidRPr="00BF3EA8">
          <w:rPr>
            <w:rStyle w:val="Hyperlink"/>
            <w:rFonts w:ascii="Circular graubuenden Book" w:hAnsi="Circular graubuenden Book" w:cs="Circular graubuenden Book"/>
            <w:color w:val="0070C0"/>
            <w:lang w:val="fr-CH"/>
          </w:rPr>
          <w:t>www.sportanlagenchur.ch</w:t>
        </w:r>
      </w:hyperlink>
      <w:r w:rsidR="00065F4D" w:rsidRPr="00BF3EA8">
        <w:rPr>
          <w:rFonts w:ascii="Circular graubuenden Book" w:hAnsi="Circular graubuenden Book" w:cs="Circular graubuenden Book"/>
          <w:color w:val="0070C0"/>
          <w:lang w:val="fr-CH"/>
        </w:rPr>
        <w:t xml:space="preserve"> </w:t>
      </w:r>
    </w:p>
    <w:p w14:paraId="0707E34F" w14:textId="77777777" w:rsidR="00C86829" w:rsidRDefault="00C86829" w:rsidP="00065F4D">
      <w:pPr>
        <w:spacing w:line="360" w:lineRule="auto"/>
        <w:rPr>
          <w:rFonts w:ascii="Circular graubuenden Book" w:hAnsi="Circular graubuenden Book" w:cs="Circular graubuenden Book"/>
          <w:lang w:val="fr-CH"/>
        </w:rPr>
      </w:pPr>
    </w:p>
    <w:p w14:paraId="2BE6EE05" w14:textId="5E23307C" w:rsidR="00065F4D" w:rsidRPr="00C86829" w:rsidRDefault="00065F4D" w:rsidP="00065F4D">
      <w:pPr>
        <w:spacing w:line="360" w:lineRule="auto"/>
        <w:rPr>
          <w:rFonts w:ascii="Circular graubuenden Book" w:hAnsi="Circular graubuenden Book" w:cs="Circular graubuenden Book"/>
          <w:lang w:val="fr-CH"/>
        </w:rPr>
      </w:pPr>
      <w:r w:rsidRPr="00C86829">
        <w:rPr>
          <w:rFonts w:ascii="Circular graubuenden Book" w:hAnsi="Circular graubuenden Book" w:cs="Circular graubuenden Book"/>
          <w:lang w:val="fr-CH"/>
        </w:rPr>
        <w:t xml:space="preserve">Chur, </w:t>
      </w:r>
      <w:r w:rsidR="00BF3EA8" w:rsidRPr="00C86829">
        <w:rPr>
          <w:rFonts w:ascii="Circular graubuenden Book" w:hAnsi="Circular graubuenden Book" w:cs="Circular graubuenden Book"/>
          <w:lang w:val="fr-CH"/>
        </w:rPr>
        <w:t>16.02.2023</w:t>
      </w:r>
    </w:p>
    <w:sectPr w:rsidR="00065F4D" w:rsidRPr="00C86829" w:rsidSect="00793C15">
      <w:headerReference w:type="default" r:id="rId15"/>
      <w:footerReference w:type="default" r:id="rId16"/>
      <w:pgSz w:w="11906" w:h="16838" w:code="9"/>
      <w:pgMar w:top="1985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14A87" w14:textId="77777777" w:rsidR="00F0253C" w:rsidRDefault="00F0253C" w:rsidP="00F0253C">
      <w:r>
        <w:separator/>
      </w:r>
    </w:p>
  </w:endnote>
  <w:endnote w:type="continuationSeparator" w:id="0">
    <w:p w14:paraId="6656C205" w14:textId="77777777" w:rsidR="00F0253C" w:rsidRDefault="00F0253C" w:rsidP="00F0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cular graubuenden">
    <w:panose1 w:val="020B0804010101010104"/>
    <w:charset w:val="00"/>
    <w:family w:val="swiss"/>
    <w:notTrueType/>
    <w:pitch w:val="variable"/>
    <w:sig w:usb0="A00000BF" w:usb1="5000E47B" w:usb2="00000008" w:usb3="00000000" w:csb0="00000093" w:csb1="00000000"/>
  </w:font>
  <w:font w:name="TheMixB SemiBold">
    <w:panose1 w:val="020B0602050302020203"/>
    <w:charset w:val="00"/>
    <w:family w:val="swiss"/>
    <w:pitch w:val="variable"/>
    <w:sig w:usb0="80000027" w:usb1="5000000A" w:usb2="00000000" w:usb3="00000000" w:csb0="00000093" w:csb1="00000000"/>
  </w:font>
  <w:font w:name="Circular graubuenden Book">
    <w:panose1 w:val="020B0504010101010104"/>
    <w:charset w:val="00"/>
    <w:family w:val="swiss"/>
    <w:notTrueType/>
    <w:pitch w:val="variable"/>
    <w:sig w:usb0="A00000BF" w:usb1="5000E47B" w:usb2="00000008" w:usb3="00000000" w:csb0="00000093" w:csb1="00000000"/>
  </w:font>
  <w:font w:name="Syntax LT Std"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22F4D" w14:textId="77777777" w:rsidR="000D300D" w:rsidRPr="00184FC9" w:rsidRDefault="000D300D" w:rsidP="00184FC9">
    <w:pPr>
      <w:pStyle w:val="Fuzeile"/>
      <w:tabs>
        <w:tab w:val="clear" w:pos="9026"/>
        <w:tab w:val="right" w:pos="9921"/>
      </w:tabs>
      <w:rPr>
        <w:rFonts w:ascii="Circular graubuenden Book" w:hAnsi="Circular graubuenden Book" w:cs="Circular graubuenden Book"/>
      </w:rPr>
    </w:pPr>
    <w:r>
      <w:tab/>
    </w:r>
    <w:r>
      <w:tab/>
    </w:r>
    <w:r w:rsidR="00184FC9" w:rsidRPr="00184FC9">
      <w:rPr>
        <w:rFonts w:ascii="Circular graubuenden Book" w:hAnsi="Circular graubuenden Book" w:cs="Circular graubuenden Book"/>
        <w:sz w:val="18"/>
        <w:lang w:val="de-DE"/>
      </w:rPr>
      <w:t xml:space="preserve">Seite </w: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begin"/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instrText>PAGE  \* Arabic  \* MERGEFORMAT</w:instrTex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separate"/>
    </w:r>
    <w:r w:rsidR="00184FC9" w:rsidRPr="00184FC9">
      <w:rPr>
        <w:rFonts w:ascii="Circular graubuenden Book" w:hAnsi="Circular graubuenden Book" w:cs="Circular graubuenden Book"/>
        <w:b/>
        <w:bCs/>
        <w:noProof/>
        <w:sz w:val="18"/>
        <w:lang w:val="de-DE"/>
      </w:rPr>
      <w:t>1</w: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end"/>
    </w:r>
    <w:r w:rsidR="00184FC9" w:rsidRPr="00184FC9">
      <w:rPr>
        <w:rFonts w:ascii="Circular graubuenden Book" w:hAnsi="Circular graubuenden Book" w:cs="Circular graubuenden Book"/>
        <w:sz w:val="18"/>
        <w:lang w:val="de-DE"/>
      </w:rPr>
      <w:t xml:space="preserve"> von </w: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begin"/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instrText>NUMPAGES  \* Arabic  \* MERGEFORMAT</w:instrTex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separate"/>
    </w:r>
    <w:r w:rsidR="00184FC9" w:rsidRPr="00184FC9">
      <w:rPr>
        <w:rFonts w:ascii="Circular graubuenden Book" w:hAnsi="Circular graubuenden Book" w:cs="Circular graubuenden Book"/>
        <w:b/>
        <w:bCs/>
        <w:noProof/>
        <w:sz w:val="18"/>
        <w:lang w:val="de-DE"/>
      </w:rPr>
      <w:t>1</w: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75C59" w14:textId="77777777" w:rsidR="00F0253C" w:rsidRDefault="00F0253C" w:rsidP="00F0253C">
      <w:r>
        <w:separator/>
      </w:r>
    </w:p>
  </w:footnote>
  <w:footnote w:type="continuationSeparator" w:id="0">
    <w:p w14:paraId="2D2CFFEE" w14:textId="77777777" w:rsidR="00F0253C" w:rsidRDefault="00F0253C" w:rsidP="00F02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E1790" w14:textId="77777777" w:rsidR="00F0253C" w:rsidRDefault="00793C15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0288" behindDoc="0" locked="0" layoutInCell="1" allowOverlap="1" wp14:anchorId="336E0EEC" wp14:editId="203F3899">
          <wp:simplePos x="0" y="0"/>
          <wp:positionH relativeFrom="column">
            <wp:posOffset>-167640</wp:posOffset>
          </wp:positionH>
          <wp:positionV relativeFrom="paragraph">
            <wp:posOffset>-288493</wp:posOffset>
          </wp:positionV>
          <wp:extent cx="2409825" cy="606039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Sportanlagen_Chur_2021_neg_gros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825" cy="606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75D4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6AF649" wp14:editId="06772AE9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943850" cy="895350"/>
              <wp:effectExtent l="0" t="0" r="19050" b="1905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3850" cy="895350"/>
                      </a:xfrm>
                      <a:prstGeom prst="rect">
                        <a:avLst/>
                      </a:prstGeom>
                      <a:solidFill>
                        <a:srgbClr val="4E769C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9CFA25" w14:textId="77777777" w:rsidR="00793C15" w:rsidRDefault="00793C15" w:rsidP="00793C15">
                          <w:pPr>
                            <w:ind w:left="6372" w:firstLine="708"/>
                            <w:rPr>
                              <w:rFonts w:ascii="Syntax LT Std" w:hAnsi="Syntax LT Std"/>
                              <w:b/>
                              <w:lang w:val="de-DE"/>
                            </w:rPr>
                          </w:pPr>
                        </w:p>
                        <w:p w14:paraId="67355793" w14:textId="77777777" w:rsidR="00F175D4" w:rsidRPr="00B0008B" w:rsidRDefault="00793C15" w:rsidP="00793C15">
                          <w:pPr>
                            <w:ind w:left="4956" w:firstLine="708"/>
                            <w:rPr>
                              <w:rFonts w:ascii="Syntax LT Std" w:hAnsi="Syntax LT Std"/>
                              <w:b/>
                              <w:lang w:val="de-DE"/>
                            </w:rPr>
                          </w:pPr>
                          <w:r>
                            <w:rPr>
                              <w:rFonts w:ascii="Syntax LT Std" w:hAnsi="Syntax LT Std"/>
                              <w:b/>
                              <w:noProof/>
                              <w:lang w:eastAsia="de-CH"/>
                            </w:rPr>
                            <w:drawing>
                              <wp:inline distT="0" distB="0" distL="0" distR="0" wp14:anchorId="47C76B2E" wp14:editId="4867A0FF">
                                <wp:extent cx="3251206" cy="213360"/>
                                <wp:effectExtent l="0" t="0" r="6350" b="0"/>
                                <wp:docPr id="8" name="Grafik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cons_Sportanlagen_weiss.pn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265082" cy="21427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6AF649" id="Rechteck 1" o:spid="_x0000_s1027" style="position:absolute;margin-left:0;margin-top:-35.4pt;width:625.5pt;height:70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6mKkgIAAHcFAAAOAAAAZHJzL2Uyb0RvYy54bWysVEtPGzEQvlfqf7B8L5uEBEjEBkWhVJUQ&#10;IKDi7Hjt7Kq2x7Wd7Ka/nrH3QURRD1VzcMY7M988/M1cXjVakb1wvgKT0/HJiBJhOBSV2eb0x/PN&#10;lwtKfGCmYAqMyOlBeHq1/PzpsrYLMYESVCEcQRDjF7XNaRmCXWSZ56XQzJ+AFQaVEpxmAa9umxWO&#10;1YiuVTYZjc6yGlxhHXDhPX69bpV0mfClFDzcS+lFICqnmFtIp0vnJp7Z8pItto7ZsuJdGuwfstCs&#10;Mhh0gLpmgZGdq/6A0hV34EGGEw46AykrLlINWM149K6ap5JZkWrB5ng7tMn/P1h+t39wpCrw7Sgx&#10;TOMTPQpeBsF/knHsTm39Ao2e7IPrbh7FWGojnY7/WARpUkcPQ0dFEwjHj+fz6enFDBvPUXcxn52i&#10;jDDZm7d1PnwToEkUcurwxVIj2f7Wh9a0N4nBPKiquKmUShe33ayVI3uGrzv9en42X3foR2ZZrKDN&#10;OUnhoER0VuZRSKwcs5ykiIlzYsBjnAsTxq2qZIVow8xG+OujRJZGj1RRAozIEtMbsDuA3rIF6bHb&#10;+jr76CoSZQfn0d8Sa50HjxQZTBicdWXAfQSgsKoucmuP6R+1Joqh2TRoEsUNFAekiIN2drzlNxU+&#10;1S3z4YE5HBZ8XVwA4R4PqaDOKXQSJSW43x99j/bIYdRSUuPw5dT/2jEnKFHfDbJ7Pp5O47Smy3R2&#10;PsGLO9ZsjjVmp9eADEAGY3ZJjPZB9aJ0oF9wT6xiVFQxwzF2Tnlw/WUd2qWAm4aL1SqZ4YRaFm7N&#10;k+URPDY4UvG5eWHOdnwNyPQ76AeVLd7RtrWNngZWuwCySpx+62vXepzuxKFuE8X1cXxPVm/7cvkK&#10;AAD//wMAUEsDBBQABgAIAAAAIQDvgCk82QAAAAgBAAAPAAAAZHJzL2Rvd25yZXYueG1sTI/BTsMw&#10;DIbvSLxDZCRuW7JOUFTqTggJ7gwmcfQarwk0SZVkW3l7shMc7d/6/X3tZnajOHFMNniE1VKBYN8H&#10;bf2A8PH+sngAkTJ5TWPwjPDDCTbd9VVLjQ5n/8anbR5EKfGpIQST89RImXrDjtIyTOxLdgjRUS5j&#10;HKSOdC7lbpSVUvfSkfXlg6GJnw3339ujQ0hJm8PavtbWfEW7JtqF6nNEvL2Znx5BZJ7z3zFc8As6&#10;dIVpH45eJzEiFJGMsKhVEbjE1d2qrPYItapAdq38L9D9AgAA//8DAFBLAQItABQABgAIAAAAIQC2&#10;gziS/gAAAOEBAAATAAAAAAAAAAAAAAAAAAAAAABbQ29udGVudF9UeXBlc10ueG1sUEsBAi0AFAAG&#10;AAgAAAAhADj9If/WAAAAlAEAAAsAAAAAAAAAAAAAAAAALwEAAF9yZWxzLy5yZWxzUEsBAi0AFAAG&#10;AAgAAAAhAD2zqYqSAgAAdwUAAA4AAAAAAAAAAAAAAAAALgIAAGRycy9lMm9Eb2MueG1sUEsBAi0A&#10;FAAGAAgAAAAhAO+AKTzZAAAACAEAAA8AAAAAAAAAAAAAAAAA7AQAAGRycy9kb3ducmV2LnhtbFBL&#10;BQYAAAAABAAEAPMAAADyBQAAAAA=&#10;" fillcolor="#4e769c" strokecolor="#1f4d78 [1604]" strokeweight="1pt">
              <v:textbox>
                <w:txbxContent>
                  <w:p w14:paraId="7E9CFA25" w14:textId="77777777" w:rsidR="00793C15" w:rsidRDefault="00793C15" w:rsidP="00793C15">
                    <w:pPr>
                      <w:ind w:left="6372" w:firstLine="708"/>
                      <w:rPr>
                        <w:rFonts w:ascii="Syntax LT Std" w:hAnsi="Syntax LT Std"/>
                        <w:b/>
                        <w:lang w:val="de-DE"/>
                      </w:rPr>
                    </w:pPr>
                  </w:p>
                  <w:p w14:paraId="67355793" w14:textId="77777777" w:rsidR="00F175D4" w:rsidRPr="00B0008B" w:rsidRDefault="00793C15" w:rsidP="00793C15">
                    <w:pPr>
                      <w:ind w:left="4956" w:firstLine="708"/>
                      <w:rPr>
                        <w:rFonts w:ascii="Syntax LT Std" w:hAnsi="Syntax LT Std"/>
                        <w:b/>
                        <w:lang w:val="de-DE"/>
                      </w:rPr>
                    </w:pPr>
                    <w:r>
                      <w:rPr>
                        <w:rFonts w:ascii="Syntax LT Std" w:hAnsi="Syntax LT Std"/>
                        <w:b/>
                        <w:noProof/>
                        <w:lang w:eastAsia="de-CH"/>
                      </w:rPr>
                      <w:drawing>
                        <wp:inline distT="0" distB="0" distL="0" distR="0" wp14:anchorId="47C76B2E" wp14:editId="4867A0FF">
                          <wp:extent cx="3251206" cy="213360"/>
                          <wp:effectExtent l="0" t="0" r="6350" b="0"/>
                          <wp:docPr id="8" name="Grafik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Icons_Sportanlagen_weiss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265082" cy="21427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53C"/>
    <w:rsid w:val="00033ED8"/>
    <w:rsid w:val="00065F4D"/>
    <w:rsid w:val="0009040A"/>
    <w:rsid w:val="000D300D"/>
    <w:rsid w:val="00107518"/>
    <w:rsid w:val="00184FC9"/>
    <w:rsid w:val="002164CC"/>
    <w:rsid w:val="00370231"/>
    <w:rsid w:val="00384C2B"/>
    <w:rsid w:val="003A5F35"/>
    <w:rsid w:val="0043114A"/>
    <w:rsid w:val="0063580A"/>
    <w:rsid w:val="006F5D96"/>
    <w:rsid w:val="00793C15"/>
    <w:rsid w:val="008E040A"/>
    <w:rsid w:val="00A816A2"/>
    <w:rsid w:val="00AD082A"/>
    <w:rsid w:val="00B0008B"/>
    <w:rsid w:val="00BF3EA8"/>
    <w:rsid w:val="00C86829"/>
    <w:rsid w:val="00D025CF"/>
    <w:rsid w:val="00D64859"/>
    <w:rsid w:val="00D80522"/>
    <w:rsid w:val="00DD221B"/>
    <w:rsid w:val="00E8493D"/>
    <w:rsid w:val="00F0253C"/>
    <w:rsid w:val="00F1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4C5A608D"/>
  <w15:chartTrackingRefBased/>
  <w15:docId w15:val="{A4EB5CBE-5D73-4329-B097-6EC22DB8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3C15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025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F0253C"/>
  </w:style>
  <w:style w:type="paragraph" w:styleId="Fuzeile">
    <w:name w:val="footer"/>
    <w:basedOn w:val="Standard"/>
    <w:link w:val="FuzeileZchn"/>
    <w:uiPriority w:val="99"/>
    <w:unhideWhenUsed/>
    <w:rsid w:val="00F025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0253C"/>
  </w:style>
  <w:style w:type="character" w:styleId="Hyperlink">
    <w:name w:val="Hyperlink"/>
    <w:basedOn w:val="Absatz-Standardschriftart"/>
    <w:uiPriority w:val="99"/>
    <w:unhideWhenUsed/>
    <w:rsid w:val="00065F4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F3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raffael.mark@chur.c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chur.sharefile.eu/d-s2ff7820575774e438ee8fe2734c5f7a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portanlagenchur.c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sportanlagenchur.c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sportanlagenchur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BAC80-D13D-439B-9BEF-740BD87F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Manuela</dc:creator>
  <cp:keywords/>
  <dc:description/>
  <cp:lastModifiedBy>Schreiber Katharina</cp:lastModifiedBy>
  <cp:revision>2</cp:revision>
  <dcterms:created xsi:type="dcterms:W3CDTF">2023-02-13T15:10:00Z</dcterms:created>
  <dcterms:modified xsi:type="dcterms:W3CDTF">2023-02-13T15:10:00Z</dcterms:modified>
</cp:coreProperties>
</file>