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053BB" w14:textId="66898BB8" w:rsidR="00065F4D" w:rsidRDefault="00065F4D" w:rsidP="00065F4D">
      <w:pPr>
        <w:spacing w:line="360" w:lineRule="auto"/>
        <w:rPr>
          <w:rFonts w:ascii="Circular graubuenden" w:hAnsi="Circular graubuenden" w:cs="Circular graubuenden"/>
          <w:szCs w:val="22"/>
        </w:rPr>
      </w:pPr>
      <w:r w:rsidRPr="00065F4D">
        <w:rPr>
          <w:rFonts w:ascii="Circular graubuenden" w:hAnsi="Circular graubuenden" w:cs="Circular graubuenden"/>
          <w:szCs w:val="22"/>
        </w:rPr>
        <w:t>Medienmitteilung</w:t>
      </w:r>
    </w:p>
    <w:p w14:paraId="21C92712" w14:textId="77777777" w:rsidR="00065F4D" w:rsidRPr="00065F4D" w:rsidRDefault="00065F4D" w:rsidP="00065F4D">
      <w:pPr>
        <w:spacing w:line="360" w:lineRule="auto"/>
        <w:rPr>
          <w:rFonts w:ascii="Circular graubuenden" w:hAnsi="Circular graubuenden" w:cs="Circular graubuenden"/>
          <w:szCs w:val="22"/>
        </w:rPr>
      </w:pPr>
    </w:p>
    <w:p w14:paraId="5DB7A570" w14:textId="43099767" w:rsidR="006D2A28" w:rsidRPr="00793C15" w:rsidRDefault="00945553" w:rsidP="00065F4D">
      <w:pPr>
        <w:spacing w:line="360" w:lineRule="auto"/>
        <w:rPr>
          <w:rFonts w:ascii="TheMixB SemiBold" w:hAnsi="TheMixB SemiBold"/>
          <w:sz w:val="32"/>
        </w:rPr>
      </w:pPr>
      <w:r>
        <w:rPr>
          <w:rFonts w:ascii="TheMixB SemiBold" w:hAnsi="TheMixB SemiBold"/>
          <w:sz w:val="32"/>
        </w:rPr>
        <w:t>Neue Angebote und positive Abo-</w:t>
      </w:r>
      <w:r w:rsidR="0025082B">
        <w:rPr>
          <w:rFonts w:ascii="TheMixB SemiBold" w:hAnsi="TheMixB SemiBold"/>
          <w:sz w:val="32"/>
        </w:rPr>
        <w:t>Verkäufe</w:t>
      </w:r>
    </w:p>
    <w:p w14:paraId="5AF15336" w14:textId="77777777" w:rsidR="00793C15" w:rsidRDefault="00793C15" w:rsidP="00065F4D">
      <w:pPr>
        <w:spacing w:line="360" w:lineRule="auto"/>
      </w:pPr>
    </w:p>
    <w:p w14:paraId="771214DB" w14:textId="16B7F399" w:rsidR="00793C15" w:rsidRPr="00793C15" w:rsidRDefault="00945553" w:rsidP="00065F4D">
      <w:pPr>
        <w:spacing w:line="360" w:lineRule="auto"/>
        <w:rPr>
          <w:rFonts w:ascii="Circular graubuenden Book" w:hAnsi="Circular graubuenden Book" w:cs="Circular graubuenden Book"/>
          <w:b/>
        </w:rPr>
      </w:pPr>
      <w:r>
        <w:rPr>
          <w:rFonts w:ascii="Circular graubuenden Book" w:hAnsi="Circular graubuenden Book" w:cs="Circular graubuenden Book"/>
          <w:b/>
        </w:rPr>
        <w:t xml:space="preserve">Mit dem Sommer </w:t>
      </w:r>
      <w:r w:rsidR="003B5510">
        <w:rPr>
          <w:rFonts w:ascii="Circular graubuenden Book" w:hAnsi="Circular graubuenden Book" w:cs="Circular graubuenden Book"/>
          <w:b/>
        </w:rPr>
        <w:t xml:space="preserve">hält </w:t>
      </w:r>
      <w:r w:rsidR="0025082B">
        <w:rPr>
          <w:rFonts w:ascii="Circular graubuenden Book" w:hAnsi="Circular graubuenden Book" w:cs="Circular graubuenden Book"/>
          <w:b/>
        </w:rPr>
        <w:t xml:space="preserve">die Erlebniswelt </w:t>
      </w:r>
      <w:r w:rsidR="003B5510">
        <w:rPr>
          <w:rFonts w:ascii="Circular graubuenden Book" w:hAnsi="Circular graubuenden Book" w:cs="Circular graubuenden Book"/>
          <w:b/>
        </w:rPr>
        <w:t xml:space="preserve">in den Sport- und Eventanlagen </w:t>
      </w:r>
      <w:r w:rsidR="0025082B">
        <w:rPr>
          <w:rFonts w:ascii="Circular graubuenden Book" w:hAnsi="Circular graubuenden Book" w:cs="Circular graubuenden Book"/>
          <w:b/>
        </w:rPr>
        <w:t xml:space="preserve">mit neuen Angeboten für Gross und Klein </w:t>
      </w:r>
      <w:r>
        <w:rPr>
          <w:rFonts w:ascii="Circular graubuenden Book" w:hAnsi="Circular graubuenden Book" w:cs="Circular graubuenden Book"/>
          <w:b/>
        </w:rPr>
        <w:t xml:space="preserve">wieder </w:t>
      </w:r>
      <w:r w:rsidR="0025082B">
        <w:rPr>
          <w:rFonts w:ascii="Circular graubuenden Book" w:hAnsi="Circular graubuenden Book" w:cs="Circular graubuenden Book"/>
          <w:b/>
        </w:rPr>
        <w:t xml:space="preserve">Einzug. </w:t>
      </w:r>
      <w:r>
        <w:rPr>
          <w:rFonts w:ascii="Circular graubuenden Book" w:hAnsi="Circular graubuenden Book" w:cs="Circular graubuenden Book"/>
          <w:b/>
        </w:rPr>
        <w:t xml:space="preserve">Dank der abgeschlossenen Revision profitieren Gäste zudem von neuen Sauna-Bereichen. </w:t>
      </w:r>
      <w:r w:rsidR="003B5510">
        <w:rPr>
          <w:rFonts w:ascii="Circular graubuenden Book" w:hAnsi="Circular graubuenden Book" w:cs="Circular graubuenden Book"/>
          <w:b/>
        </w:rPr>
        <w:t xml:space="preserve">Die </w:t>
      </w:r>
      <w:r>
        <w:rPr>
          <w:rFonts w:ascii="Circular graubuenden Book" w:hAnsi="Circular graubuenden Book" w:cs="Circular graubuenden Book"/>
          <w:b/>
        </w:rPr>
        <w:t>Verkaufszahlen der Abos überraschen positiv.</w:t>
      </w:r>
    </w:p>
    <w:p w14:paraId="1DC904B3" w14:textId="774F06C9" w:rsidR="004B039D" w:rsidRPr="00891F47" w:rsidRDefault="004B039D" w:rsidP="004B039D">
      <w:pPr>
        <w:spacing w:line="360" w:lineRule="auto"/>
        <w:rPr>
          <w:rFonts w:ascii="Circular graubuenden Book" w:hAnsi="Circular graubuenden Book" w:cs="Circular graubuenden Book"/>
          <w:b/>
          <w:bCs/>
          <w:sz w:val="16"/>
          <w:szCs w:val="16"/>
        </w:rPr>
      </w:pPr>
    </w:p>
    <w:p w14:paraId="43C607FE" w14:textId="12D76BCC" w:rsidR="004B039D" w:rsidRDefault="004B039D" w:rsidP="004B039D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</w:rPr>
        <w:t>Die Erlebniswelt der Sport- und Eventanlagen biete</w:t>
      </w:r>
      <w:r w:rsidR="003B5510">
        <w:rPr>
          <w:rFonts w:ascii="Circular graubuenden Book" w:hAnsi="Circular graubuenden Book" w:cs="Circular graubuenden Book"/>
        </w:rPr>
        <w:t>t</w:t>
      </w:r>
      <w:r>
        <w:rPr>
          <w:rFonts w:ascii="Circular graubuenden Book" w:hAnsi="Circular graubuenden Book" w:cs="Circular graubuenden Book"/>
        </w:rPr>
        <w:t xml:space="preserve"> auch diese</w:t>
      </w:r>
      <w:r w:rsidR="003B5510">
        <w:rPr>
          <w:rFonts w:ascii="Circular graubuenden Book" w:hAnsi="Circular graubuenden Book" w:cs="Circular graubuenden Book"/>
        </w:rPr>
        <w:t>s</w:t>
      </w:r>
      <w:r>
        <w:rPr>
          <w:rFonts w:ascii="Circular graubuenden Book" w:hAnsi="Circular graubuenden Book" w:cs="Circular graubuenden Book"/>
        </w:rPr>
        <w:t xml:space="preserve"> Jahr bis zum Ende der Sommerferien ein wöchentliches Programm für junge </w:t>
      </w:r>
      <w:r w:rsidR="00945553">
        <w:rPr>
          <w:rFonts w:ascii="Circular graubuenden Book" w:hAnsi="Circular graubuenden Book" w:cs="Circular graubuenden Book"/>
        </w:rPr>
        <w:t>Badegäste</w:t>
      </w:r>
      <w:r>
        <w:rPr>
          <w:rFonts w:ascii="Circular graubuenden Book" w:hAnsi="Circular graubuenden Book" w:cs="Circular graubuenden Book"/>
        </w:rPr>
        <w:t xml:space="preserve">. Mit zwei neuen </w:t>
      </w:r>
      <w:proofErr w:type="spellStart"/>
      <w:r>
        <w:rPr>
          <w:rFonts w:ascii="Circular graubuenden Book" w:hAnsi="Circular graubuenden Book" w:cs="Circular graubuenden Book"/>
        </w:rPr>
        <w:t>Groupfitness</w:t>
      </w:r>
      <w:proofErr w:type="spellEnd"/>
      <w:r>
        <w:rPr>
          <w:rFonts w:ascii="Circular graubuenden Book" w:hAnsi="Circular graubuenden Book" w:cs="Circular graubuenden Book"/>
        </w:rPr>
        <w:t xml:space="preserve">-Kursen im Freibad wird aber auch das Angebot für Erwachsene ausgebaut. Für alle gleichermassen interessant </w:t>
      </w:r>
      <w:r w:rsidR="003B5510">
        <w:rPr>
          <w:rFonts w:ascii="Circular graubuenden Book" w:hAnsi="Circular graubuenden Book" w:cs="Circular graubuenden Book"/>
        </w:rPr>
        <w:t xml:space="preserve">ist </w:t>
      </w:r>
      <w:r>
        <w:rPr>
          <w:rFonts w:ascii="Circular graubuenden Book" w:hAnsi="Circular graubuenden Book" w:cs="Circular graubuenden Book"/>
        </w:rPr>
        <w:t>die</w:t>
      </w:r>
      <w:r w:rsidR="003B5510">
        <w:rPr>
          <w:rFonts w:ascii="Circular graubuenden Book" w:hAnsi="Circular graubuenden Book" w:cs="Circular graubuenden Book"/>
        </w:rPr>
        <w:t xml:space="preserve"> </w:t>
      </w:r>
      <w:r>
        <w:rPr>
          <w:rFonts w:ascii="Circular graubuenden Book" w:hAnsi="Circular graubuenden Book" w:cs="Circular graubuenden Book"/>
        </w:rPr>
        <w:t>Schlechtwetteralternative</w:t>
      </w:r>
      <w:r w:rsidR="003B5510">
        <w:rPr>
          <w:rFonts w:ascii="Circular graubuenden Book" w:hAnsi="Circular graubuenden Book" w:cs="Circular graubuenden Book"/>
        </w:rPr>
        <w:t>:</w:t>
      </w:r>
      <w:r w:rsidR="0025082B">
        <w:rPr>
          <w:rFonts w:ascii="Circular graubuenden Book" w:hAnsi="Circular graubuenden Book" w:cs="Circular graubuenden Book"/>
        </w:rPr>
        <w:t xml:space="preserve"> </w:t>
      </w:r>
      <w:r w:rsidR="00941E2B">
        <w:rPr>
          <w:rFonts w:ascii="Circular graubuenden Book" w:hAnsi="Circular graubuenden Book" w:cs="Circular graubuenden Book"/>
        </w:rPr>
        <w:t>S</w:t>
      </w:r>
      <w:r w:rsidR="0025082B">
        <w:rPr>
          <w:rFonts w:ascii="Circular graubuenden Book" w:hAnsi="Circular graubuenden Book" w:cs="Circular graubuenden Book"/>
        </w:rPr>
        <w:t>eit dieser Saison</w:t>
      </w:r>
      <w:r>
        <w:rPr>
          <w:rFonts w:ascii="Circular graubuenden Book" w:hAnsi="Circular graubuenden Book" w:cs="Circular graubuenden Book"/>
        </w:rPr>
        <w:t xml:space="preserve"> sind Abos </w:t>
      </w:r>
      <w:r w:rsidR="00941E2B">
        <w:rPr>
          <w:rFonts w:ascii="Circular graubuenden Book" w:hAnsi="Circular graubuenden Book" w:cs="Circular graubuenden Book"/>
        </w:rPr>
        <w:t>und</w:t>
      </w:r>
      <w:r>
        <w:rPr>
          <w:rFonts w:ascii="Circular graubuenden Book" w:hAnsi="Circular graubuenden Book" w:cs="Circular graubuenden Book"/>
        </w:rPr>
        <w:t xml:space="preserve"> Einzeleintritte</w:t>
      </w:r>
      <w:r w:rsidR="00945553">
        <w:rPr>
          <w:rFonts w:ascii="Circular graubuenden Book" w:hAnsi="Circular graubuenden Book" w:cs="Circular graubuenden Book"/>
        </w:rPr>
        <w:t xml:space="preserve"> </w:t>
      </w:r>
      <w:r w:rsidR="00941E2B">
        <w:rPr>
          <w:rFonts w:ascii="Circular graubuenden Book" w:hAnsi="Circular graubuenden Book" w:cs="Circular graubuenden Book"/>
        </w:rPr>
        <w:t xml:space="preserve">sowohl </w:t>
      </w:r>
      <w:r>
        <w:rPr>
          <w:rFonts w:ascii="Circular graubuenden Book" w:hAnsi="Circular graubuenden Book" w:cs="Circular graubuenden Book"/>
        </w:rPr>
        <w:t>im Freibad wie auch im Hallenbad gültig</w:t>
      </w:r>
      <w:r w:rsidR="00945553">
        <w:rPr>
          <w:rFonts w:ascii="Circular graubuenden Book" w:hAnsi="Circular graubuenden Book" w:cs="Circular graubuenden Book"/>
        </w:rPr>
        <w:t xml:space="preserve"> und Gäste können </w:t>
      </w:r>
      <w:r w:rsidR="0025082B">
        <w:rPr>
          <w:rFonts w:ascii="Circular graubuenden Book" w:hAnsi="Circular graubuenden Book" w:cs="Circular graubuenden Book"/>
        </w:rPr>
        <w:t xml:space="preserve">nach </w:t>
      </w:r>
      <w:r w:rsidR="00A82562">
        <w:rPr>
          <w:rFonts w:ascii="Circular graubuenden Book" w:hAnsi="Circular graubuenden Book" w:cs="Circular graubuenden Book"/>
        </w:rPr>
        <w:t>Belieben</w:t>
      </w:r>
      <w:r w:rsidR="00945553">
        <w:rPr>
          <w:rFonts w:ascii="Circular graubuenden Book" w:hAnsi="Circular graubuenden Book" w:cs="Circular graubuenden Book"/>
        </w:rPr>
        <w:t xml:space="preserve"> zwi</w:t>
      </w:r>
      <w:r w:rsidR="0025082B">
        <w:rPr>
          <w:rFonts w:ascii="Circular graubuenden Book" w:hAnsi="Circular graubuenden Book" w:cs="Circular graubuenden Book"/>
        </w:rPr>
        <w:t>s</w:t>
      </w:r>
      <w:r w:rsidR="00945553">
        <w:rPr>
          <w:rFonts w:ascii="Circular graubuenden Book" w:hAnsi="Circular graubuenden Book" w:cs="Circular graubuenden Book"/>
        </w:rPr>
        <w:t>chen drinnen und draussen wechseln</w:t>
      </w:r>
      <w:r>
        <w:rPr>
          <w:rFonts w:ascii="Circular graubuenden Book" w:hAnsi="Circular graubuenden Book" w:cs="Circular graubuenden Book"/>
        </w:rPr>
        <w:t>.</w:t>
      </w:r>
    </w:p>
    <w:p w14:paraId="61D8B5F3" w14:textId="77777777" w:rsidR="00945553" w:rsidRPr="00891F47" w:rsidRDefault="00945553" w:rsidP="004B039D">
      <w:pPr>
        <w:spacing w:line="360" w:lineRule="auto"/>
        <w:rPr>
          <w:rFonts w:ascii="Circular graubuenden Book" w:hAnsi="Circular graubuenden Book" w:cs="Circular graubuenden Book"/>
          <w:sz w:val="16"/>
          <w:szCs w:val="16"/>
        </w:rPr>
      </w:pPr>
    </w:p>
    <w:p w14:paraId="7C9A3B78" w14:textId="4A728C3F" w:rsidR="00400A7E" w:rsidRPr="001C6893" w:rsidRDefault="00400A7E" w:rsidP="00065F4D">
      <w:pPr>
        <w:spacing w:line="360" w:lineRule="auto"/>
        <w:rPr>
          <w:rFonts w:ascii="Circular graubuenden Book" w:hAnsi="Circular graubuenden Book" w:cs="Circular graubuenden Book"/>
          <w:b/>
          <w:bCs/>
        </w:rPr>
      </w:pPr>
      <w:r w:rsidRPr="001C6893">
        <w:rPr>
          <w:rFonts w:ascii="Circular graubuenden Book" w:hAnsi="Circular graubuenden Book" w:cs="Circular graubuenden Book"/>
          <w:b/>
          <w:bCs/>
        </w:rPr>
        <w:t>Neuerung</w:t>
      </w:r>
      <w:r w:rsidR="00803087">
        <w:rPr>
          <w:rFonts w:ascii="Circular graubuenden Book" w:hAnsi="Circular graubuenden Book" w:cs="Circular graubuenden Book"/>
          <w:b/>
          <w:bCs/>
        </w:rPr>
        <w:t>en nach Revis</w:t>
      </w:r>
      <w:r w:rsidR="0049196C">
        <w:rPr>
          <w:rFonts w:ascii="Circular graubuenden Book" w:hAnsi="Circular graubuenden Book" w:cs="Circular graubuenden Book"/>
          <w:b/>
          <w:bCs/>
        </w:rPr>
        <w:t>i</w:t>
      </w:r>
      <w:r w:rsidR="00803087">
        <w:rPr>
          <w:rFonts w:ascii="Circular graubuenden Book" w:hAnsi="Circular graubuenden Book" w:cs="Circular graubuenden Book"/>
          <w:b/>
          <w:bCs/>
        </w:rPr>
        <w:t>on Hallenbad</w:t>
      </w:r>
    </w:p>
    <w:p w14:paraId="105C53B0" w14:textId="5DED5FCC" w:rsidR="008F5BBE" w:rsidRDefault="00C72072" w:rsidP="00065F4D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  <w:noProof/>
        </w:rPr>
        <w:drawing>
          <wp:anchor distT="0" distB="0" distL="114300" distR="114300" simplePos="0" relativeHeight="251658240" behindDoc="0" locked="0" layoutInCell="1" allowOverlap="1" wp14:anchorId="76810C3E" wp14:editId="6FD5F89D">
            <wp:simplePos x="0" y="0"/>
            <wp:positionH relativeFrom="column">
              <wp:posOffset>3810</wp:posOffset>
            </wp:positionH>
            <wp:positionV relativeFrom="paragraph">
              <wp:posOffset>-3175</wp:posOffset>
            </wp:positionV>
            <wp:extent cx="2466583" cy="17145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583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2B42">
        <w:rPr>
          <w:rFonts w:ascii="Circular graubuenden Book" w:hAnsi="Circular graubuenden Book" w:cs="Circular graubuenden Book"/>
        </w:rPr>
        <w:t xml:space="preserve">Am </w:t>
      </w:r>
      <w:r w:rsidR="00400A7E">
        <w:rPr>
          <w:rFonts w:ascii="Circular graubuenden Book" w:hAnsi="Circular graubuenden Book" w:cs="Circular graubuenden Book"/>
        </w:rPr>
        <w:t xml:space="preserve">30. Juni 2023 </w:t>
      </w:r>
      <w:r w:rsidR="001D2B42">
        <w:rPr>
          <w:rFonts w:ascii="Circular graubuenden Book" w:hAnsi="Circular graubuenden Book" w:cs="Circular graubuenden Book"/>
        </w:rPr>
        <w:t xml:space="preserve">konnte </w:t>
      </w:r>
      <w:r w:rsidR="00400A7E">
        <w:rPr>
          <w:rFonts w:ascii="Circular graubuenden Book" w:hAnsi="Circular graubuenden Book" w:cs="Circular graubuenden Book"/>
        </w:rPr>
        <w:t>die Revision de</w:t>
      </w:r>
      <w:r w:rsidR="005E6B84">
        <w:rPr>
          <w:rFonts w:ascii="Circular graubuenden Book" w:hAnsi="Circular graubuenden Book" w:cs="Circular graubuenden Book"/>
        </w:rPr>
        <w:t xml:space="preserve">r Innenbereiche </w:t>
      </w:r>
      <w:r w:rsidR="00E3114C">
        <w:rPr>
          <w:rFonts w:ascii="Circular graubuenden Book" w:hAnsi="Circular graubuenden Book" w:cs="Circular graubuenden Book"/>
        </w:rPr>
        <w:t xml:space="preserve">erfolgreich </w:t>
      </w:r>
      <w:r w:rsidR="001D2B42">
        <w:rPr>
          <w:rFonts w:ascii="Circular graubuenden Book" w:hAnsi="Circular graubuenden Book" w:cs="Circular graubuenden Book"/>
        </w:rPr>
        <w:t xml:space="preserve">abgeschlossen werden. </w:t>
      </w:r>
      <w:r w:rsidR="00516B3C">
        <w:rPr>
          <w:rFonts w:ascii="Circular graubuenden Book" w:hAnsi="Circular graubuenden Book" w:cs="Circular graubuenden Book"/>
        </w:rPr>
        <w:t xml:space="preserve">Dank des Gymnastikraums in der Trainingseishalle </w:t>
      </w:r>
      <w:r w:rsidR="00E3114C">
        <w:rPr>
          <w:rFonts w:ascii="Circular graubuenden Book" w:hAnsi="Circular graubuenden Book" w:cs="Circular graubuenden Book"/>
        </w:rPr>
        <w:t>k</w:t>
      </w:r>
      <w:r w:rsidR="00400A7E">
        <w:rPr>
          <w:rFonts w:ascii="Circular graubuenden Book" w:hAnsi="Circular graubuenden Book" w:cs="Circular graubuenden Book"/>
        </w:rPr>
        <w:t>onnte</w:t>
      </w:r>
      <w:r w:rsidR="00516B3C">
        <w:rPr>
          <w:rFonts w:ascii="Circular graubuenden Book" w:hAnsi="Circular graubuenden Book" w:cs="Circular graubuenden Book"/>
        </w:rPr>
        <w:t>n</w:t>
      </w:r>
      <w:r w:rsidR="00400A7E">
        <w:rPr>
          <w:rFonts w:ascii="Circular graubuenden Book" w:hAnsi="Circular graubuenden Book" w:cs="Circular graubuenden Book"/>
        </w:rPr>
        <w:t xml:space="preserve"> das </w:t>
      </w:r>
      <w:proofErr w:type="spellStart"/>
      <w:r w:rsidR="00400A7E">
        <w:rPr>
          <w:rFonts w:ascii="Circular graubuenden Book" w:hAnsi="Circular graubuenden Book" w:cs="Circular graubuenden Book"/>
        </w:rPr>
        <w:t>Groupfitness</w:t>
      </w:r>
      <w:proofErr w:type="spellEnd"/>
      <w:r w:rsidR="001C6893">
        <w:rPr>
          <w:rFonts w:ascii="Circular graubuenden Book" w:hAnsi="Circular graubuenden Book" w:cs="Circular graubuenden Book"/>
        </w:rPr>
        <w:t>-Angebot</w:t>
      </w:r>
      <w:r w:rsidR="00400A7E">
        <w:rPr>
          <w:rFonts w:ascii="Circular graubuenden Book" w:hAnsi="Circular graubuenden Book" w:cs="Circular graubuenden Book"/>
        </w:rPr>
        <w:t xml:space="preserve"> und der Kinderhort</w:t>
      </w:r>
      <w:r w:rsidR="007772D0">
        <w:rPr>
          <w:rFonts w:ascii="Circular graubuenden Book" w:hAnsi="Circular graubuenden Book" w:cs="Circular graubuenden Book"/>
        </w:rPr>
        <w:t xml:space="preserve"> </w:t>
      </w:r>
      <w:r w:rsidR="005E6B84">
        <w:rPr>
          <w:rFonts w:ascii="Circular graubuenden Book" w:hAnsi="Circular graubuenden Book" w:cs="Circular graubuenden Book"/>
        </w:rPr>
        <w:t>heuer</w:t>
      </w:r>
      <w:r w:rsidR="001D2B42">
        <w:rPr>
          <w:rFonts w:ascii="Circular graubuenden Book" w:hAnsi="Circular graubuenden Book" w:cs="Circular graubuenden Book"/>
        </w:rPr>
        <w:t xml:space="preserve"> </w:t>
      </w:r>
      <w:r w:rsidR="007772D0">
        <w:rPr>
          <w:rFonts w:ascii="Circular graubuenden Book" w:hAnsi="Circular graubuenden Book" w:cs="Circular graubuenden Book"/>
        </w:rPr>
        <w:t xml:space="preserve">durchgehend </w:t>
      </w:r>
      <w:r w:rsidR="00400A7E">
        <w:rPr>
          <w:rFonts w:ascii="Circular graubuenden Book" w:hAnsi="Circular graubuenden Book" w:cs="Circular graubuenden Book"/>
        </w:rPr>
        <w:t>angeboten werden</w:t>
      </w:r>
      <w:r w:rsidR="00E3114C">
        <w:rPr>
          <w:rFonts w:ascii="Circular graubuenden Book" w:hAnsi="Circular graubuenden Book" w:cs="Circular graubuenden Book"/>
        </w:rPr>
        <w:t>. D</w:t>
      </w:r>
      <w:r w:rsidR="001D2B42">
        <w:rPr>
          <w:rFonts w:ascii="Circular graubuenden Book" w:hAnsi="Circular graubuenden Book" w:cs="Circular graubuenden Book"/>
        </w:rPr>
        <w:t>ie Revisi</w:t>
      </w:r>
      <w:r w:rsidR="00E3114C">
        <w:rPr>
          <w:rFonts w:ascii="Circular graubuenden Book" w:hAnsi="Circular graubuenden Book" w:cs="Circular graubuenden Book"/>
        </w:rPr>
        <w:t>o</w:t>
      </w:r>
      <w:r w:rsidR="001D2B42">
        <w:rPr>
          <w:rFonts w:ascii="Circular graubuenden Book" w:hAnsi="Circular graubuenden Book" w:cs="Circular graubuenden Book"/>
        </w:rPr>
        <w:t>n des Kraftraums konnte auf fünf Tage reduziert werden</w:t>
      </w:r>
      <w:r w:rsidR="00E3114C">
        <w:rPr>
          <w:rFonts w:ascii="Circular graubuenden Book" w:hAnsi="Circular graubuenden Book" w:cs="Circular graubuenden Book"/>
        </w:rPr>
        <w:t xml:space="preserve"> und n</w:t>
      </w:r>
      <w:r w:rsidR="001D2B42">
        <w:rPr>
          <w:rFonts w:ascii="Circular graubuenden Book" w:hAnsi="Circular graubuenden Book" w:cs="Circular graubuenden Book"/>
        </w:rPr>
        <w:t xml:space="preserve">ach der Revision steht den Saunagästen </w:t>
      </w:r>
      <w:r w:rsidR="00E3114C">
        <w:rPr>
          <w:rFonts w:ascii="Circular graubuenden Book" w:hAnsi="Circular graubuenden Book" w:cs="Circular graubuenden Book"/>
        </w:rPr>
        <w:t xml:space="preserve">jetzt </w:t>
      </w:r>
      <w:r w:rsidR="001D2B42">
        <w:rPr>
          <w:rFonts w:ascii="Circular graubuenden Book" w:hAnsi="Circular graubuenden Book" w:cs="Circular graubuenden Book"/>
        </w:rPr>
        <w:t xml:space="preserve">sowohl eine komplett </w:t>
      </w:r>
      <w:r w:rsidR="00E3114C">
        <w:rPr>
          <w:rFonts w:ascii="Circular graubuenden Book" w:hAnsi="Circular graubuenden Book" w:cs="Circular graubuenden Book"/>
        </w:rPr>
        <w:t>neue</w:t>
      </w:r>
      <w:r w:rsidR="001D2B42">
        <w:rPr>
          <w:rFonts w:ascii="Circular graubuenden Book" w:hAnsi="Circular graubuenden Book" w:cs="Circular graubuenden Book"/>
        </w:rPr>
        <w:t xml:space="preserve"> </w:t>
      </w:r>
      <w:r w:rsidR="00400A7E">
        <w:rPr>
          <w:rFonts w:ascii="Circular graubuenden Book" w:hAnsi="Circular graubuenden Book" w:cs="Circular graubuenden Book"/>
        </w:rPr>
        <w:t>finnische Herren</w:t>
      </w:r>
      <w:r w:rsidR="001D2B42">
        <w:rPr>
          <w:rFonts w:ascii="Circular graubuenden Book" w:hAnsi="Circular graubuenden Book" w:cs="Circular graubuenden Book"/>
        </w:rPr>
        <w:t xml:space="preserve">- </w:t>
      </w:r>
      <w:r w:rsidR="00400A7E">
        <w:rPr>
          <w:rFonts w:ascii="Circular graubuenden Book" w:hAnsi="Circular graubuenden Book" w:cs="Circular graubuenden Book"/>
        </w:rPr>
        <w:t xml:space="preserve">sowie </w:t>
      </w:r>
      <w:r w:rsidR="00516B3C">
        <w:rPr>
          <w:rFonts w:ascii="Circular graubuenden Book" w:hAnsi="Circular graubuenden Book" w:cs="Circular graubuenden Book"/>
        </w:rPr>
        <w:t xml:space="preserve">eine </w:t>
      </w:r>
      <w:r w:rsidR="00400A7E">
        <w:rPr>
          <w:rFonts w:ascii="Circular graubuenden Book" w:hAnsi="Circular graubuenden Book" w:cs="Circular graubuenden Book"/>
        </w:rPr>
        <w:t>gemischte finnische Sauna</w:t>
      </w:r>
      <w:r w:rsidR="001D2B42">
        <w:rPr>
          <w:rFonts w:ascii="Circular graubuenden Book" w:hAnsi="Circular graubuenden Book" w:cs="Circular graubuenden Book"/>
        </w:rPr>
        <w:t xml:space="preserve"> zur Verfügung. Zu</w:t>
      </w:r>
      <w:r w:rsidR="00E3114C">
        <w:rPr>
          <w:rFonts w:ascii="Circular graubuenden Book" w:hAnsi="Circular graubuenden Book" w:cs="Circular graubuenden Book"/>
        </w:rPr>
        <w:t>r</w:t>
      </w:r>
      <w:r w:rsidR="001D2B42">
        <w:rPr>
          <w:rFonts w:ascii="Circular graubuenden Book" w:hAnsi="Circular graubuenden Book" w:cs="Circular graubuenden Book"/>
        </w:rPr>
        <w:t xml:space="preserve"> Reduktion der Warteschlangen an der Freibad-Kasse </w:t>
      </w:r>
      <w:r w:rsidR="00E3114C">
        <w:rPr>
          <w:rFonts w:ascii="Circular graubuenden Book" w:hAnsi="Circular graubuenden Book" w:cs="Circular graubuenden Book"/>
        </w:rPr>
        <w:t xml:space="preserve">stehen </w:t>
      </w:r>
      <w:r w:rsidR="001D2B42">
        <w:rPr>
          <w:rFonts w:ascii="Circular graubuenden Book" w:hAnsi="Circular graubuenden Book" w:cs="Circular graubuenden Book"/>
        </w:rPr>
        <w:t>zwei</w:t>
      </w:r>
      <w:r w:rsidR="00324DBA">
        <w:rPr>
          <w:rFonts w:ascii="Circular graubuenden Book" w:hAnsi="Circular graubuenden Book" w:cs="Circular graubuenden Book"/>
        </w:rPr>
        <w:t xml:space="preserve"> </w:t>
      </w:r>
      <w:r w:rsidR="008F5BBE">
        <w:rPr>
          <w:rFonts w:ascii="Circular graubuenden Book" w:hAnsi="Circular graubuenden Book" w:cs="Circular graubuenden Book"/>
        </w:rPr>
        <w:t>zusätzlich</w:t>
      </w:r>
      <w:r w:rsidR="00324DBA">
        <w:rPr>
          <w:rFonts w:ascii="Circular graubuenden Book" w:hAnsi="Circular graubuenden Book" w:cs="Circular graubuenden Book"/>
        </w:rPr>
        <w:t xml:space="preserve">e </w:t>
      </w:r>
      <w:r w:rsidR="008F5BBE">
        <w:rPr>
          <w:rFonts w:ascii="Circular graubuenden Book" w:hAnsi="Circular graubuenden Book" w:cs="Circular graubuenden Book"/>
        </w:rPr>
        <w:t xml:space="preserve">Ticketautomaten im Foyer </w:t>
      </w:r>
      <w:r w:rsidR="0049196C">
        <w:rPr>
          <w:rFonts w:ascii="Circular graubuenden Book" w:hAnsi="Circular graubuenden Book" w:cs="Circular graubuenden Book"/>
        </w:rPr>
        <w:t xml:space="preserve">des </w:t>
      </w:r>
      <w:r w:rsidR="008F5BBE">
        <w:rPr>
          <w:rFonts w:ascii="Circular graubuenden Book" w:hAnsi="Circular graubuenden Book" w:cs="Circular graubuenden Book"/>
        </w:rPr>
        <w:t>Hallenbad</w:t>
      </w:r>
      <w:r w:rsidR="0049196C">
        <w:rPr>
          <w:rFonts w:ascii="Circular graubuenden Book" w:hAnsi="Circular graubuenden Book" w:cs="Circular graubuenden Book"/>
        </w:rPr>
        <w:t>s</w:t>
      </w:r>
      <w:r w:rsidR="00E3114C">
        <w:rPr>
          <w:rFonts w:ascii="Circular graubuenden Book" w:hAnsi="Circular graubuenden Book" w:cs="Circular graubuenden Book"/>
        </w:rPr>
        <w:t xml:space="preserve"> sowie der Online-Ticketshop </w:t>
      </w:r>
      <w:r w:rsidR="00AD6940">
        <w:rPr>
          <w:rFonts w:ascii="Circular graubuenden Book" w:hAnsi="Circular graubuenden Book" w:cs="Circular graubuenden Book"/>
        </w:rPr>
        <w:t>bereit</w:t>
      </w:r>
      <w:r w:rsidR="00E3114C">
        <w:rPr>
          <w:rFonts w:ascii="Circular graubuenden Book" w:hAnsi="Circular graubuenden Book" w:cs="Circular graubuenden Book"/>
        </w:rPr>
        <w:t xml:space="preserve">. Die Sportanlagen zeigen sich </w:t>
      </w:r>
      <w:r w:rsidR="005E6B84">
        <w:rPr>
          <w:rFonts w:ascii="Circular graubuenden Book" w:hAnsi="Circular graubuenden Book" w:cs="Circular graubuenden Book"/>
        </w:rPr>
        <w:t xml:space="preserve">jedoch </w:t>
      </w:r>
      <w:r w:rsidR="00E3114C">
        <w:rPr>
          <w:rFonts w:ascii="Circular graubuenden Book" w:hAnsi="Circular graubuenden Book" w:cs="Circular graubuenden Book"/>
        </w:rPr>
        <w:t xml:space="preserve">erleichtert über den Entscheid des Gemeinderates, die </w:t>
      </w:r>
      <w:r w:rsidR="00AD6940">
        <w:rPr>
          <w:rFonts w:ascii="Circular graubuenden Book" w:hAnsi="Circular graubuenden Book" w:cs="Circular graubuenden Book"/>
        </w:rPr>
        <w:t>Gesamts</w:t>
      </w:r>
      <w:r w:rsidR="00E3114C">
        <w:rPr>
          <w:rFonts w:ascii="Circular graubuenden Book" w:hAnsi="Circular graubuenden Book" w:cs="Circular graubuenden Book"/>
        </w:rPr>
        <w:t>anierung des Hallenbades a</w:t>
      </w:r>
      <w:r w:rsidR="00AD6940">
        <w:rPr>
          <w:rFonts w:ascii="Circular graubuenden Book" w:hAnsi="Circular graubuenden Book" w:cs="Circular graubuenden Book"/>
        </w:rPr>
        <w:t>uf</w:t>
      </w:r>
      <w:r w:rsidR="00E3114C">
        <w:rPr>
          <w:rFonts w:ascii="Circular graubuenden Book" w:hAnsi="Circular graubuenden Book" w:cs="Circular graubuenden Book"/>
        </w:rPr>
        <w:t xml:space="preserve"> 2025 vorzuziehen. Zumal sich die Revision und der Unterhalt der in die Jahre gekommenen Anlage immer aufwändiger gestalte</w:t>
      </w:r>
      <w:r w:rsidR="005E6B84">
        <w:rPr>
          <w:rFonts w:ascii="Circular graubuenden Book" w:hAnsi="Circular graubuenden Book" w:cs="Circular graubuenden Book"/>
        </w:rPr>
        <w:t>.</w:t>
      </w:r>
    </w:p>
    <w:p w14:paraId="7C3DE528" w14:textId="6D8639AF" w:rsidR="004B039D" w:rsidRPr="00891F47" w:rsidRDefault="004B039D" w:rsidP="00065F4D">
      <w:pPr>
        <w:spacing w:line="360" w:lineRule="auto"/>
        <w:rPr>
          <w:rFonts w:ascii="Circular graubuenden Book" w:hAnsi="Circular graubuenden Book" w:cs="Circular graubuenden Book"/>
          <w:sz w:val="16"/>
          <w:szCs w:val="16"/>
        </w:rPr>
      </w:pPr>
    </w:p>
    <w:p w14:paraId="114351CC" w14:textId="28989545" w:rsidR="004B039D" w:rsidRPr="008F5BBE" w:rsidRDefault="001D2B42" w:rsidP="004B039D">
      <w:pPr>
        <w:spacing w:line="360" w:lineRule="auto"/>
        <w:rPr>
          <w:rFonts w:ascii="Circular graubuenden Book" w:hAnsi="Circular graubuenden Book" w:cs="Circular graubuenden Book"/>
          <w:b/>
          <w:bCs/>
        </w:rPr>
      </w:pPr>
      <w:r>
        <w:rPr>
          <w:rFonts w:ascii="Circular graubuenden Book" w:hAnsi="Circular graubuenden Book" w:cs="Circular graubuenden Book"/>
          <w:b/>
          <w:bCs/>
        </w:rPr>
        <w:t>Abos</w:t>
      </w:r>
      <w:r w:rsidR="004B039D" w:rsidRPr="008F5BBE">
        <w:rPr>
          <w:rFonts w:ascii="Circular graubuenden Book" w:hAnsi="Circular graubuenden Book" w:cs="Circular graubuenden Book"/>
          <w:b/>
          <w:bCs/>
        </w:rPr>
        <w:t xml:space="preserve"> finden Anklang</w:t>
      </w:r>
    </w:p>
    <w:p w14:paraId="565744E2" w14:textId="22453BC6" w:rsidR="00E3114C" w:rsidRDefault="005E6B84" w:rsidP="004B039D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</w:rPr>
        <w:t>Erfreulich</w:t>
      </w:r>
      <w:r w:rsidR="00DA1DCE">
        <w:rPr>
          <w:rFonts w:ascii="Circular graubuenden Book" w:hAnsi="Circular graubuenden Book" w:cs="Circular graubuenden Book"/>
        </w:rPr>
        <w:t xml:space="preserve"> </w:t>
      </w:r>
      <w:r w:rsidR="00AD6940">
        <w:rPr>
          <w:rFonts w:ascii="Circular graubuenden Book" w:hAnsi="Circular graubuenden Book" w:cs="Circular graubuenden Book"/>
        </w:rPr>
        <w:t>sind auch die</w:t>
      </w:r>
      <w:r w:rsidR="00DA1DCE">
        <w:rPr>
          <w:rFonts w:ascii="Circular graubuenden Book" w:hAnsi="Circular graubuenden Book" w:cs="Circular graubuenden Book"/>
        </w:rPr>
        <w:t xml:space="preserve"> Abo-Verkäufe, welche weit über den Erwartungen liegen. Nach und dank der </w:t>
      </w:r>
      <w:proofErr w:type="spellStart"/>
      <w:r w:rsidR="00DA1DCE">
        <w:rPr>
          <w:rFonts w:ascii="Circular graubuenden Book" w:hAnsi="Circular graubuenden Book" w:cs="Circular graubuenden Book"/>
        </w:rPr>
        <w:t>stadträtlichen</w:t>
      </w:r>
      <w:proofErr w:type="spellEnd"/>
      <w:r w:rsidR="00DA1DCE">
        <w:rPr>
          <w:rFonts w:ascii="Circular graubuenden Book" w:hAnsi="Circular graubuenden Book" w:cs="Circular graubuenden Book"/>
        </w:rPr>
        <w:t xml:space="preserve"> </w:t>
      </w:r>
      <w:r w:rsidR="00891F47">
        <w:rPr>
          <w:rFonts w:ascii="Circular graubuenden Book" w:hAnsi="Circular graubuenden Book" w:cs="Circular graubuenden Book"/>
        </w:rPr>
        <w:t>Angebots</w:t>
      </w:r>
      <w:r w:rsidR="00AD6940">
        <w:rPr>
          <w:rFonts w:ascii="Circular graubuenden Book" w:hAnsi="Circular graubuenden Book" w:cs="Circular graubuenden Book"/>
        </w:rPr>
        <w:t>k</w:t>
      </w:r>
      <w:r w:rsidR="00E3114C">
        <w:rPr>
          <w:rFonts w:ascii="Circular graubuenden Book" w:hAnsi="Circular graubuenden Book" w:cs="Circular graubuenden Book"/>
        </w:rPr>
        <w:t>orrektur</w:t>
      </w:r>
      <w:r w:rsidR="00DA1DCE">
        <w:rPr>
          <w:rFonts w:ascii="Circular graubuenden Book" w:hAnsi="Circular graubuenden Book" w:cs="Circular graubuenden Book"/>
        </w:rPr>
        <w:t xml:space="preserve"> zeich</w:t>
      </w:r>
      <w:r w:rsidR="00AD6940">
        <w:rPr>
          <w:rFonts w:ascii="Circular graubuenden Book" w:hAnsi="Circular graubuenden Book" w:cs="Circular graubuenden Book"/>
        </w:rPr>
        <w:t>net</w:t>
      </w:r>
      <w:r w:rsidR="00DA1DCE">
        <w:rPr>
          <w:rFonts w:ascii="Circular graubuenden Book" w:hAnsi="Circular graubuenden Book" w:cs="Circular graubuenden Book"/>
        </w:rPr>
        <w:t xml:space="preserve"> sich </w:t>
      </w:r>
      <w:r w:rsidR="00AD6940">
        <w:rPr>
          <w:rFonts w:ascii="Circular graubuenden Book" w:hAnsi="Circular graubuenden Book" w:cs="Circular graubuenden Book"/>
        </w:rPr>
        <w:t xml:space="preserve">ein </w:t>
      </w:r>
      <w:r w:rsidR="00891F47">
        <w:rPr>
          <w:rFonts w:ascii="Circular graubuenden Book" w:hAnsi="Circular graubuenden Book" w:cs="Circular graubuenden Book"/>
        </w:rPr>
        <w:t>rekordverdächtige</w:t>
      </w:r>
      <w:r w:rsidR="00AD6940">
        <w:rPr>
          <w:rFonts w:ascii="Circular graubuenden Book" w:hAnsi="Circular graubuenden Book" w:cs="Circular graubuenden Book"/>
        </w:rPr>
        <w:t>s</w:t>
      </w:r>
      <w:r w:rsidR="00891F47">
        <w:rPr>
          <w:rFonts w:ascii="Circular graubuenden Book" w:hAnsi="Circular graubuenden Book" w:cs="Circular graubuenden Book"/>
        </w:rPr>
        <w:t xml:space="preserve"> </w:t>
      </w:r>
      <w:r w:rsidR="00DA1DCE">
        <w:rPr>
          <w:rFonts w:ascii="Circular graubuenden Book" w:hAnsi="Circular graubuenden Book" w:cs="Circular graubuenden Book"/>
        </w:rPr>
        <w:t xml:space="preserve">Wachstum bei allen Abos ab. Rund ein Viertel der Au </w:t>
      </w:r>
      <w:proofErr w:type="spellStart"/>
      <w:r w:rsidR="00DA1DCE">
        <w:rPr>
          <w:rFonts w:ascii="Circular graubuenden Book" w:hAnsi="Circular graubuenden Book" w:cs="Circular graubuenden Book"/>
        </w:rPr>
        <w:t>Dabi-</w:t>
      </w:r>
      <w:r w:rsidR="00E3114C">
        <w:rPr>
          <w:rFonts w:ascii="Circular graubuenden Book" w:hAnsi="Circular graubuenden Book" w:cs="Circular graubuenden Book"/>
        </w:rPr>
        <w:t>Saisona</w:t>
      </w:r>
      <w:r w:rsidR="00DA1DCE">
        <w:rPr>
          <w:rFonts w:ascii="Circular graubuenden Book" w:hAnsi="Circular graubuenden Book" w:cs="Circular graubuenden Book"/>
        </w:rPr>
        <w:t>bos</w:t>
      </w:r>
      <w:proofErr w:type="spellEnd"/>
      <w:r w:rsidR="00DA1DCE">
        <w:rPr>
          <w:rFonts w:ascii="Circular graubuenden Book" w:hAnsi="Circular graubuenden Book" w:cs="Circular graubuenden Book"/>
        </w:rPr>
        <w:t xml:space="preserve"> wurden in </w:t>
      </w:r>
      <w:r w:rsidR="00E3114C">
        <w:rPr>
          <w:rFonts w:ascii="Circular graubuenden Book" w:hAnsi="Circular graubuenden Book" w:cs="Circular graubuenden Book"/>
        </w:rPr>
        <w:t xml:space="preserve">reine </w:t>
      </w:r>
      <w:r w:rsidR="00DA1DCE">
        <w:rPr>
          <w:rFonts w:ascii="Circular graubuenden Book" w:hAnsi="Circular graubuenden Book" w:cs="Circular graubuenden Book"/>
        </w:rPr>
        <w:t>Wasser-</w:t>
      </w:r>
      <w:r w:rsidR="00E3114C">
        <w:rPr>
          <w:rFonts w:ascii="Circular graubuenden Book" w:hAnsi="Circular graubuenden Book" w:cs="Circular graubuenden Book"/>
        </w:rPr>
        <w:t>A</w:t>
      </w:r>
      <w:r w:rsidR="00DA1DCE">
        <w:rPr>
          <w:rFonts w:ascii="Circular graubuenden Book" w:hAnsi="Circular graubuenden Book" w:cs="Circular graubuenden Book"/>
        </w:rPr>
        <w:t xml:space="preserve">bos umgetauscht. </w:t>
      </w:r>
      <w:r w:rsidR="00945553">
        <w:rPr>
          <w:rFonts w:ascii="Circular graubuenden Book" w:hAnsi="Circular graubuenden Book" w:cs="Circular graubuenden Book"/>
        </w:rPr>
        <w:t xml:space="preserve">Ab </w:t>
      </w:r>
      <w:r w:rsidR="00945553">
        <w:rPr>
          <w:rFonts w:ascii="Circular graubuenden Book" w:hAnsi="Circular graubuenden Book" w:cs="Circular graubuenden Book"/>
        </w:rPr>
        <w:lastRenderedPageBreak/>
        <w:t xml:space="preserve">dem 1. Juli kann auch das Au </w:t>
      </w:r>
      <w:proofErr w:type="spellStart"/>
      <w:r w:rsidR="00945553">
        <w:rPr>
          <w:rFonts w:ascii="Circular graubuenden Book" w:hAnsi="Circular graubuenden Book" w:cs="Circular graubuenden Book"/>
        </w:rPr>
        <w:t>Dabi</w:t>
      </w:r>
      <w:proofErr w:type="spellEnd"/>
      <w:r w:rsidR="00945553">
        <w:rPr>
          <w:rFonts w:ascii="Circular graubuenden Book" w:hAnsi="Circular graubuenden Book" w:cs="Circular graubuenden Book"/>
        </w:rPr>
        <w:t xml:space="preserve">-Jahresabo in ein Wasser-Jahresabo umgetauscht werden. </w:t>
      </w:r>
      <w:r w:rsidR="00DA1DCE">
        <w:rPr>
          <w:rFonts w:ascii="Circular graubuenden Book" w:hAnsi="Circular graubuenden Book" w:cs="Circular graubuenden Book"/>
        </w:rPr>
        <w:t xml:space="preserve">Mit einem Anteil von 70 % aller Abos erfreut sich das Au </w:t>
      </w:r>
      <w:proofErr w:type="spellStart"/>
      <w:r w:rsidR="00DA1DCE">
        <w:rPr>
          <w:rFonts w:ascii="Circular graubuenden Book" w:hAnsi="Circular graubuenden Book" w:cs="Circular graubuenden Book"/>
        </w:rPr>
        <w:t>Dabi</w:t>
      </w:r>
      <w:proofErr w:type="spellEnd"/>
      <w:r w:rsidR="00DA1DCE">
        <w:rPr>
          <w:rFonts w:ascii="Circular graubuenden Book" w:hAnsi="Circular graubuenden Book" w:cs="Circular graubuenden Book"/>
        </w:rPr>
        <w:t xml:space="preserve">-Abo </w:t>
      </w:r>
      <w:r w:rsidR="00891F47">
        <w:rPr>
          <w:rFonts w:ascii="Circular graubuenden Book" w:hAnsi="Circular graubuenden Book" w:cs="Circular graubuenden Book"/>
        </w:rPr>
        <w:t>jedoch</w:t>
      </w:r>
      <w:r w:rsidR="00DA1DCE">
        <w:rPr>
          <w:rFonts w:ascii="Circular graubuenden Book" w:hAnsi="Circular graubuenden Book" w:cs="Circular graubuenden Book"/>
        </w:rPr>
        <w:t xml:space="preserve"> einer erstaunlich hohen Beliebtheit. </w:t>
      </w:r>
      <w:r w:rsidR="004B039D">
        <w:rPr>
          <w:rFonts w:ascii="Circular graubuenden Book" w:hAnsi="Circular graubuenden Book" w:cs="Circular graubuenden Book"/>
        </w:rPr>
        <w:t xml:space="preserve">Dass alle Anlagen </w:t>
      </w:r>
      <w:r w:rsidR="00DA1DCE">
        <w:rPr>
          <w:rFonts w:ascii="Circular graubuenden Book" w:hAnsi="Circular graubuenden Book" w:cs="Circular graubuenden Book"/>
        </w:rPr>
        <w:t xml:space="preserve">und Angebote im </w:t>
      </w:r>
      <w:r w:rsidR="004B039D">
        <w:rPr>
          <w:rFonts w:ascii="Circular graubuenden Book" w:hAnsi="Circular graubuenden Book" w:cs="Circular graubuenden Book"/>
        </w:rPr>
        <w:t>Abo inbegriffen sind, kommt bei den Kund/-innen gut an</w:t>
      </w:r>
      <w:r w:rsidR="00DA1DCE">
        <w:rPr>
          <w:rFonts w:ascii="Circular graubuenden Book" w:hAnsi="Circular graubuenden Book" w:cs="Circular graubuenden Book"/>
        </w:rPr>
        <w:t xml:space="preserve">. Dies dürfte sich mit der Erlebniswelt und der revidierten und neuen </w:t>
      </w:r>
      <w:r w:rsidR="00945553">
        <w:rPr>
          <w:rFonts w:ascii="Circular graubuenden Book" w:hAnsi="Circular graubuenden Book" w:cs="Circular graubuenden Book"/>
        </w:rPr>
        <w:t>Sauna-</w:t>
      </w:r>
      <w:r w:rsidR="00DA1DCE">
        <w:rPr>
          <w:rFonts w:ascii="Circular graubuenden Book" w:hAnsi="Circular graubuenden Book" w:cs="Circular graubuenden Book"/>
        </w:rPr>
        <w:t>Infrastruktur noch erhöhen.</w:t>
      </w:r>
      <w:r w:rsidR="00E3114C">
        <w:rPr>
          <w:rFonts w:ascii="Circular graubuenden Book" w:hAnsi="Circular graubuenden Book" w:cs="Circular graubuenden Book"/>
        </w:rPr>
        <w:t xml:space="preserve"> </w:t>
      </w:r>
    </w:p>
    <w:p w14:paraId="5512D992" w14:textId="77777777" w:rsidR="00A82562" w:rsidRDefault="00A82562" w:rsidP="004B039D">
      <w:pPr>
        <w:spacing w:line="360" w:lineRule="auto"/>
        <w:rPr>
          <w:rFonts w:ascii="Circular graubuenden Book" w:hAnsi="Circular graubuenden Book" w:cs="Circular graubuenden Book"/>
        </w:rPr>
      </w:pPr>
    </w:p>
    <w:p w14:paraId="5F29C0D4" w14:textId="52B5A4A6"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  <w:r w:rsidRPr="00065F4D">
        <w:rPr>
          <w:rFonts w:ascii="Circular graubuenden Book" w:hAnsi="Circular graubuenden Book" w:cs="Circular graubuenden Book"/>
          <w:b/>
        </w:rPr>
        <w:t>Bild:</w:t>
      </w:r>
      <w:r w:rsidRPr="00065F4D">
        <w:rPr>
          <w:rFonts w:ascii="Circular graubuenden Book" w:hAnsi="Circular graubuenden Book" w:cs="Circular graubuenden Book"/>
        </w:rPr>
        <w:t xml:space="preserve"> </w:t>
      </w:r>
      <w:r w:rsidR="00C72072">
        <w:rPr>
          <w:rFonts w:ascii="Circular graubuenden Book" w:hAnsi="Circular graubuenden Book" w:cs="Circular graubuenden Book"/>
        </w:rPr>
        <w:t>Gemischte finnische Sauna</w:t>
      </w:r>
      <w:r w:rsidRPr="00065F4D">
        <w:rPr>
          <w:rFonts w:ascii="Circular graubuenden Book" w:hAnsi="Circular graubuenden Book" w:cs="Circular graubuenden Book"/>
        </w:rPr>
        <w:t xml:space="preserve"> </w:t>
      </w:r>
      <w:r w:rsidRPr="00065F4D">
        <w:rPr>
          <w:rFonts w:ascii="Circular graubuenden Book" w:hAnsi="Circular graubuenden Book" w:cs="Circular graubuenden Book"/>
          <w:sz w:val="18"/>
        </w:rPr>
        <w:t>© Sport- und Eventanlagen</w:t>
      </w:r>
    </w:p>
    <w:p w14:paraId="5FD77D20" w14:textId="34690EA1" w:rsidR="00065F4D" w:rsidRPr="00E80FA4" w:rsidRDefault="00065F4D" w:rsidP="00065F4D">
      <w:pPr>
        <w:spacing w:line="360" w:lineRule="auto"/>
        <w:rPr>
          <w:rFonts w:ascii="Circular graubuenden Book" w:hAnsi="Circular graubuenden Book" w:cs="Circular graubuenden Book"/>
          <w:bCs/>
        </w:rPr>
      </w:pPr>
      <w:proofErr w:type="spellStart"/>
      <w:r w:rsidRPr="00E80FA4">
        <w:rPr>
          <w:rFonts w:ascii="Circular graubuenden Book" w:hAnsi="Circular graubuenden Book" w:cs="Circular graubuenden Book"/>
          <w:b/>
        </w:rPr>
        <w:t>Bildlink</w:t>
      </w:r>
      <w:proofErr w:type="spellEnd"/>
      <w:r w:rsidRPr="00E80FA4">
        <w:rPr>
          <w:rFonts w:ascii="Circular graubuenden Book" w:hAnsi="Circular graubuenden Book" w:cs="Circular graubuenden Book"/>
          <w:b/>
        </w:rPr>
        <w:t>:</w:t>
      </w:r>
      <w:r w:rsidRPr="00E80FA4">
        <w:rPr>
          <w:rFonts w:ascii="Circular graubuenden Book" w:hAnsi="Circular graubuenden Book" w:cs="Circular graubuenden Book"/>
          <w:bCs/>
        </w:rPr>
        <w:t xml:space="preserve"> </w:t>
      </w:r>
      <w:hyperlink r:id="rId9" w:history="1">
        <w:r w:rsidR="00C72072" w:rsidRPr="00C72072">
          <w:rPr>
            <w:rStyle w:val="Hyperlink"/>
            <w:rFonts w:ascii="Circular graubuenden Book" w:hAnsi="Circular graubuenden Book" w:cs="Circular graubuenden Book"/>
            <w:bCs/>
          </w:rPr>
          <w:t>https://chur.sharefile.eu/d-se5170a6f2bbf4919aea6a77fb7cf22b9</w:t>
        </w:r>
      </w:hyperlink>
      <w:r w:rsidR="00C72072">
        <w:rPr>
          <w:rFonts w:ascii="Circular graubuenden Book" w:hAnsi="Circular graubuenden Book" w:cs="Circular graubuenden Book"/>
          <w:bCs/>
        </w:rPr>
        <w:t xml:space="preserve"> </w:t>
      </w:r>
    </w:p>
    <w:p w14:paraId="68E814FB" w14:textId="77777777"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</w:p>
    <w:p w14:paraId="2A79D1A7" w14:textId="77777777"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</w:p>
    <w:p w14:paraId="1E6CBFCC" w14:textId="77777777"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  <w:b/>
        </w:rPr>
      </w:pPr>
      <w:r w:rsidRPr="00065F4D">
        <w:rPr>
          <w:rFonts w:ascii="Circular graubuenden Book" w:hAnsi="Circular graubuenden Book" w:cs="Circular graubuenden Book"/>
          <w:b/>
        </w:rPr>
        <w:t>Eine Mitteilung von:</w:t>
      </w:r>
    </w:p>
    <w:p w14:paraId="690A6620" w14:textId="5BD9A38C" w:rsidR="00891F47" w:rsidRDefault="00891F47" w:rsidP="00065F4D">
      <w:pPr>
        <w:tabs>
          <w:tab w:val="left" w:pos="5103"/>
        </w:tabs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</w:rPr>
        <w:t>Urs Marti</w:t>
      </w:r>
    </w:p>
    <w:p w14:paraId="47640973" w14:textId="5AC5FD74" w:rsidR="00891F47" w:rsidRDefault="00891F47" w:rsidP="00065F4D">
      <w:pPr>
        <w:tabs>
          <w:tab w:val="left" w:pos="5103"/>
        </w:tabs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</w:rPr>
        <w:t>Stadtpräsident</w:t>
      </w:r>
    </w:p>
    <w:p w14:paraId="777E9217" w14:textId="77777777" w:rsidR="00891F47" w:rsidRPr="00C72072" w:rsidRDefault="00891F47" w:rsidP="00065F4D">
      <w:pPr>
        <w:tabs>
          <w:tab w:val="left" w:pos="5103"/>
        </w:tabs>
        <w:rPr>
          <w:rFonts w:ascii="Circular graubuenden Book" w:hAnsi="Circular graubuenden Book" w:cs="Circular graubuenden Book"/>
        </w:rPr>
      </w:pPr>
      <w:r w:rsidRPr="00C72072">
        <w:rPr>
          <w:rFonts w:ascii="Circular graubuenden Book" w:hAnsi="Circular graubuenden Book" w:cs="Circular graubuenden Book"/>
        </w:rPr>
        <w:t>+41 81 254 41 01</w:t>
      </w:r>
    </w:p>
    <w:p w14:paraId="78992A99" w14:textId="7C149B4C" w:rsidR="00891F47" w:rsidRPr="00C72072" w:rsidRDefault="00C72072" w:rsidP="00065F4D">
      <w:pPr>
        <w:tabs>
          <w:tab w:val="left" w:pos="5103"/>
        </w:tabs>
        <w:rPr>
          <w:rStyle w:val="Hyperlink"/>
          <w:rFonts w:ascii="Circular graubuenden Book" w:hAnsi="Circular graubuenden Book" w:cs="Circular graubuenden Book"/>
          <w:color w:val="0070C0"/>
        </w:rPr>
      </w:pPr>
      <w:hyperlink r:id="rId10" w:history="1">
        <w:r w:rsidR="00891F47" w:rsidRPr="00C72072">
          <w:rPr>
            <w:rStyle w:val="Hyperlink"/>
            <w:rFonts w:ascii="Circular graubuenden Book" w:hAnsi="Circular graubuenden Book" w:cs="Circular graubuenden Book"/>
            <w:color w:val="0070C0"/>
          </w:rPr>
          <w:t>urs.marti@chur.ch</w:t>
        </w:r>
      </w:hyperlink>
      <w:r w:rsidRPr="00C72072">
        <w:rPr>
          <w:rStyle w:val="Hyperlink"/>
          <w:rFonts w:ascii="Circular graubuenden Book" w:hAnsi="Circular graubuenden Book" w:cs="Circular graubuenden Book"/>
          <w:color w:val="0070C0"/>
        </w:rPr>
        <w:t xml:space="preserve"> </w:t>
      </w:r>
    </w:p>
    <w:p w14:paraId="64B7D168" w14:textId="379415B8" w:rsidR="00891F47" w:rsidRPr="00C72072" w:rsidRDefault="00C72072" w:rsidP="00065F4D">
      <w:pPr>
        <w:tabs>
          <w:tab w:val="left" w:pos="5103"/>
        </w:tabs>
        <w:rPr>
          <w:rStyle w:val="Hyperlink"/>
          <w:rFonts w:ascii="Circular graubuenden Book" w:hAnsi="Circular graubuenden Book" w:cs="Circular graubuenden Book"/>
          <w:color w:val="0070C0"/>
        </w:rPr>
      </w:pPr>
      <w:hyperlink r:id="rId11" w:history="1">
        <w:r w:rsidR="00891F47" w:rsidRPr="00C72072">
          <w:rPr>
            <w:rStyle w:val="Hyperlink"/>
            <w:rFonts w:ascii="Circular graubuenden Book" w:hAnsi="Circular graubuenden Book" w:cs="Circular graubuenden Book"/>
            <w:color w:val="0070C0"/>
          </w:rPr>
          <w:t>www.chur.ch</w:t>
        </w:r>
      </w:hyperlink>
    </w:p>
    <w:p w14:paraId="5C7F09BB" w14:textId="77777777" w:rsidR="00891F47" w:rsidRDefault="00891F47" w:rsidP="00065F4D">
      <w:pPr>
        <w:tabs>
          <w:tab w:val="left" w:pos="5103"/>
        </w:tabs>
        <w:rPr>
          <w:rFonts w:ascii="Circular graubuenden Book" w:hAnsi="Circular graubuenden Book" w:cs="Circular graubuenden Book"/>
        </w:rPr>
      </w:pPr>
    </w:p>
    <w:p w14:paraId="4D06BD91" w14:textId="3FF95D5A" w:rsidR="00065F4D" w:rsidRPr="00065F4D" w:rsidRDefault="00065F4D" w:rsidP="00065F4D">
      <w:pPr>
        <w:tabs>
          <w:tab w:val="left" w:pos="5103"/>
        </w:tabs>
        <w:rPr>
          <w:rFonts w:ascii="Circular graubuenden Book" w:hAnsi="Circular graubuenden Book" w:cs="Circular graubuenden Book"/>
        </w:rPr>
      </w:pPr>
      <w:r w:rsidRPr="00065F4D">
        <w:rPr>
          <w:rFonts w:ascii="Circular graubuenden Book" w:hAnsi="Circular graubuenden Book" w:cs="Circular graubuenden Book"/>
        </w:rPr>
        <w:t>Raffael Mark, Leiter Sport- und Eventanlagen</w:t>
      </w:r>
    </w:p>
    <w:p w14:paraId="16A32FF5" w14:textId="77777777" w:rsidR="00065F4D" w:rsidRPr="00065F4D" w:rsidRDefault="00065F4D" w:rsidP="00065F4D">
      <w:pPr>
        <w:tabs>
          <w:tab w:val="left" w:pos="5103"/>
        </w:tabs>
        <w:rPr>
          <w:rFonts w:ascii="Circular graubuenden Book" w:hAnsi="Circular graubuenden Book" w:cs="Circular graubuenden Book"/>
        </w:rPr>
      </w:pPr>
      <w:r w:rsidRPr="00065F4D">
        <w:rPr>
          <w:rFonts w:ascii="Circular graubuenden Book" w:hAnsi="Circular graubuenden Book" w:cs="Circular graubuenden Book"/>
        </w:rPr>
        <w:t>Sport- und Eventanlagen</w:t>
      </w:r>
    </w:p>
    <w:p w14:paraId="0D737A09" w14:textId="77777777" w:rsidR="00065F4D" w:rsidRPr="00065F4D" w:rsidRDefault="00065F4D" w:rsidP="00065F4D">
      <w:pPr>
        <w:tabs>
          <w:tab w:val="left" w:pos="5103"/>
        </w:tabs>
        <w:rPr>
          <w:rFonts w:ascii="Circular graubuenden Book" w:hAnsi="Circular graubuenden Book" w:cs="Circular graubuenden Book"/>
        </w:rPr>
      </w:pPr>
      <w:r w:rsidRPr="00065F4D">
        <w:rPr>
          <w:rFonts w:ascii="Circular graubuenden Book" w:hAnsi="Circular graubuenden Book" w:cs="Circular graubuenden Book"/>
        </w:rPr>
        <w:t>+41 81 254 42 81</w:t>
      </w:r>
    </w:p>
    <w:p w14:paraId="221D6F4E" w14:textId="77777777" w:rsidR="00065F4D" w:rsidRPr="006D2EBC" w:rsidRDefault="00C72072" w:rsidP="00065F4D">
      <w:pPr>
        <w:tabs>
          <w:tab w:val="left" w:pos="5103"/>
        </w:tabs>
        <w:rPr>
          <w:rFonts w:ascii="Circular graubuenden Book" w:hAnsi="Circular graubuenden Book" w:cs="Circular graubuenden Book"/>
          <w:color w:val="0070C0"/>
        </w:rPr>
      </w:pPr>
      <w:hyperlink r:id="rId12" w:history="1">
        <w:r w:rsidR="00065F4D" w:rsidRPr="006D2EBC">
          <w:rPr>
            <w:rStyle w:val="Hyperlink"/>
            <w:rFonts w:ascii="Circular graubuenden Book" w:hAnsi="Circular graubuenden Book" w:cs="Circular graubuenden Book"/>
            <w:color w:val="0070C0"/>
          </w:rPr>
          <w:t>raffael.mark@chur.ch</w:t>
        </w:r>
      </w:hyperlink>
      <w:r w:rsidR="00065F4D" w:rsidRPr="006D2EBC">
        <w:rPr>
          <w:rStyle w:val="Hyperlink"/>
          <w:rFonts w:ascii="Circular graubuenden Book" w:hAnsi="Circular graubuenden Book" w:cs="Circular graubuenden Book"/>
          <w:color w:val="0070C0"/>
        </w:rPr>
        <w:t xml:space="preserve"> </w:t>
      </w:r>
    </w:p>
    <w:p w14:paraId="5E43DA7A" w14:textId="77777777" w:rsidR="00065F4D" w:rsidRPr="00891F47" w:rsidRDefault="00C72072" w:rsidP="00065F4D">
      <w:pPr>
        <w:tabs>
          <w:tab w:val="left" w:pos="5103"/>
        </w:tabs>
        <w:rPr>
          <w:rFonts w:ascii="Circular graubuenden Book" w:hAnsi="Circular graubuenden Book" w:cs="Circular graubuenden Book"/>
          <w:color w:val="0070C0"/>
        </w:rPr>
      </w:pPr>
      <w:hyperlink r:id="rId13" w:history="1">
        <w:r w:rsidR="00065F4D" w:rsidRPr="00891F47">
          <w:rPr>
            <w:rStyle w:val="Hyperlink"/>
            <w:rFonts w:ascii="Circular graubuenden Book" w:hAnsi="Circular graubuenden Book" w:cs="Circular graubuenden Book"/>
            <w:color w:val="0070C0"/>
          </w:rPr>
          <w:t>www.sportanlagenchur.ch</w:t>
        </w:r>
      </w:hyperlink>
      <w:r w:rsidR="00065F4D" w:rsidRPr="00891F47">
        <w:rPr>
          <w:rFonts w:ascii="Circular graubuenden Book" w:hAnsi="Circular graubuenden Book" w:cs="Circular graubuenden Book"/>
          <w:color w:val="0070C0"/>
        </w:rPr>
        <w:t xml:space="preserve"> </w:t>
      </w:r>
    </w:p>
    <w:p w14:paraId="6C215DAC" w14:textId="77777777"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</w:p>
    <w:p w14:paraId="23A76E42" w14:textId="4C2C25ED"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  <w:r w:rsidRPr="00BA2FE6">
        <w:rPr>
          <w:rFonts w:ascii="Circular graubuenden Book" w:hAnsi="Circular graubuenden Book" w:cs="Circular graubuenden Book"/>
        </w:rPr>
        <w:t xml:space="preserve">Chur, </w:t>
      </w:r>
      <w:r w:rsidR="00891F47">
        <w:rPr>
          <w:rFonts w:ascii="Circular graubuenden Book" w:hAnsi="Circular graubuenden Book" w:cs="Circular graubuenden Book"/>
        </w:rPr>
        <w:t xml:space="preserve">3. Juli </w:t>
      </w:r>
      <w:r w:rsidR="00283918" w:rsidRPr="00BA2FE6">
        <w:rPr>
          <w:rFonts w:ascii="Circular graubuenden Book" w:hAnsi="Circular graubuenden Book" w:cs="Circular graubuenden Book"/>
        </w:rPr>
        <w:t>2023</w:t>
      </w:r>
    </w:p>
    <w:sectPr w:rsidR="00065F4D" w:rsidRPr="00065F4D" w:rsidSect="00891F47">
      <w:headerReference w:type="default" r:id="rId14"/>
      <w:footerReference w:type="default" r:id="rId15"/>
      <w:pgSz w:w="11906" w:h="16838" w:code="9"/>
      <w:pgMar w:top="1985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3FD21" w14:textId="77777777" w:rsidR="001D1EBC" w:rsidRDefault="001D1EBC" w:rsidP="00F0253C">
      <w:r>
        <w:separator/>
      </w:r>
    </w:p>
  </w:endnote>
  <w:endnote w:type="continuationSeparator" w:id="0">
    <w:p w14:paraId="0F7AC3A1" w14:textId="77777777" w:rsidR="001D1EBC" w:rsidRDefault="001D1EBC" w:rsidP="00F0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rcular graubuenden Book">
    <w:altName w:val="Arial"/>
    <w:panose1 w:val="020B05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graubuenden">
    <w:altName w:val="Calibri"/>
    <w:panose1 w:val="020B08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TheMixB SemiBold">
    <w:altName w:val="Calibri"/>
    <w:panose1 w:val="020B0602050302020203"/>
    <w:charset w:val="00"/>
    <w:family w:val="swiss"/>
    <w:pitch w:val="variable"/>
    <w:sig w:usb0="80000027" w:usb1="5000000A" w:usb2="00000000" w:usb3="00000000" w:csb0="00000093" w:csb1="00000000"/>
  </w:font>
  <w:font w:name="Syntax LT Std">
    <w:altName w:val="Calibri"/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FA40" w14:textId="0592A138" w:rsidR="000D300D" w:rsidRPr="00184FC9" w:rsidRDefault="000D300D" w:rsidP="00184FC9">
    <w:pPr>
      <w:pStyle w:val="Fuzeile"/>
      <w:tabs>
        <w:tab w:val="clear" w:pos="9026"/>
        <w:tab w:val="right" w:pos="9921"/>
      </w:tabs>
      <w:rPr>
        <w:rFonts w:ascii="Circular graubuenden Book" w:hAnsi="Circular graubuenden Book" w:cs="Circular graubuenden Book"/>
      </w:rPr>
    </w:pPr>
    <w:r>
      <w:tab/>
    </w:r>
    <w:r>
      <w:tab/>
    </w:r>
    <w:r w:rsidR="00184FC9" w:rsidRPr="00184FC9">
      <w:rPr>
        <w:rFonts w:ascii="Circular graubuenden Book" w:hAnsi="Circular graubuenden Book" w:cs="Circular graubuenden Book"/>
        <w:sz w:val="18"/>
        <w:lang w:val="de-DE"/>
      </w:rPr>
      <w:t xml:space="preserve">Seite </w: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begin"/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instrText>PAGE  \* Arabic  \* MERGEFORMAT</w:instrTex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separate"/>
    </w:r>
    <w:r w:rsidR="00A82562" w:rsidRPr="00A82562">
      <w:rPr>
        <w:rFonts w:ascii="Circular graubuenden Book" w:hAnsi="Circular graubuenden Book" w:cs="Circular graubuenden Book"/>
        <w:b/>
        <w:bCs/>
        <w:noProof/>
        <w:sz w:val="18"/>
        <w:lang w:val="de-DE"/>
      </w:rPr>
      <w:t>1</w: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end"/>
    </w:r>
    <w:r w:rsidR="00184FC9" w:rsidRPr="00184FC9">
      <w:rPr>
        <w:rFonts w:ascii="Circular graubuenden Book" w:hAnsi="Circular graubuenden Book" w:cs="Circular graubuenden Book"/>
        <w:sz w:val="18"/>
        <w:lang w:val="de-DE"/>
      </w:rPr>
      <w:t xml:space="preserve"> von </w: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begin"/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instrText>NUMPAGES  \* Arabic  \* MERGEFORMAT</w:instrTex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separate"/>
    </w:r>
    <w:r w:rsidR="00A82562" w:rsidRPr="00A82562">
      <w:rPr>
        <w:rFonts w:ascii="Circular graubuenden Book" w:hAnsi="Circular graubuenden Book" w:cs="Circular graubuenden Book"/>
        <w:b/>
        <w:bCs/>
        <w:noProof/>
        <w:sz w:val="18"/>
        <w:lang w:val="de-DE"/>
      </w:rPr>
      <w:t>2</w: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FBF45" w14:textId="77777777" w:rsidR="001D1EBC" w:rsidRDefault="001D1EBC" w:rsidP="00F0253C">
      <w:r>
        <w:separator/>
      </w:r>
    </w:p>
  </w:footnote>
  <w:footnote w:type="continuationSeparator" w:id="0">
    <w:p w14:paraId="02325409" w14:textId="77777777" w:rsidR="001D1EBC" w:rsidRDefault="001D1EBC" w:rsidP="00F02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BACA" w14:textId="77777777" w:rsidR="00F0253C" w:rsidRDefault="00793C15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33AA5B69" wp14:editId="29818DD5">
          <wp:simplePos x="0" y="0"/>
          <wp:positionH relativeFrom="column">
            <wp:posOffset>-167640</wp:posOffset>
          </wp:positionH>
          <wp:positionV relativeFrom="paragraph">
            <wp:posOffset>-288493</wp:posOffset>
          </wp:positionV>
          <wp:extent cx="2409825" cy="606039"/>
          <wp:effectExtent l="0" t="0" r="0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Sportanlagen_Chur_2021_neg_gro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606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75D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2AF12E" wp14:editId="0C735286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943850" cy="895350"/>
              <wp:effectExtent l="0" t="0" r="19050" b="1905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895350"/>
                      </a:xfrm>
                      <a:prstGeom prst="rect">
                        <a:avLst/>
                      </a:prstGeom>
                      <a:solidFill>
                        <a:srgbClr val="4E769C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B10BB4C" w14:textId="77777777" w:rsidR="00793C15" w:rsidRDefault="00793C15" w:rsidP="00793C15">
                          <w:pPr>
                            <w:ind w:left="6372" w:firstLine="708"/>
                            <w:rPr>
                              <w:rFonts w:ascii="Syntax LT Std" w:hAnsi="Syntax LT Std"/>
                              <w:b/>
                              <w:lang w:val="de-DE"/>
                            </w:rPr>
                          </w:pPr>
                        </w:p>
                        <w:p w14:paraId="0BEE38BD" w14:textId="77777777" w:rsidR="00F175D4" w:rsidRPr="00B0008B" w:rsidRDefault="00793C15" w:rsidP="00793C15">
                          <w:pPr>
                            <w:ind w:left="4956" w:firstLine="708"/>
                            <w:rPr>
                              <w:rFonts w:ascii="Syntax LT Std" w:hAnsi="Syntax LT Std"/>
                              <w:b/>
                              <w:lang w:val="de-DE"/>
                            </w:rPr>
                          </w:pPr>
                          <w:r>
                            <w:rPr>
                              <w:rFonts w:ascii="Syntax LT Std" w:hAnsi="Syntax LT Std"/>
                              <w:b/>
                              <w:noProof/>
                              <w:lang w:eastAsia="de-CH"/>
                            </w:rPr>
                            <w:drawing>
                              <wp:inline distT="0" distB="0" distL="0" distR="0" wp14:anchorId="483A531A" wp14:editId="0092D61B">
                                <wp:extent cx="3251206" cy="213360"/>
                                <wp:effectExtent l="0" t="0" r="6350" b="0"/>
                                <wp:docPr id="18" name="Grafik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cons_Sportanlagen_weiss.pn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265082" cy="2142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2AF12E" id="Rechteck 1" o:spid="_x0000_s1026" style="position:absolute;margin-left:0;margin-top:-35.4pt;width:625.5pt;height:70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6mKkgIAAHcFAAAOAAAAZHJzL2Uyb0RvYy54bWysVEtPGzEQvlfqf7B8L5uEBEjEBkWhVJUQ&#10;IKDi7Hjt7Kq2x7Wd7Ka/nrH3QURRD1VzcMY7M988/M1cXjVakb1wvgKT0/HJiBJhOBSV2eb0x/PN&#10;lwtKfGCmYAqMyOlBeHq1/PzpsrYLMYESVCEcQRDjF7XNaRmCXWSZ56XQzJ+AFQaVEpxmAa9umxWO&#10;1YiuVTYZjc6yGlxhHXDhPX69bpV0mfClFDzcS+lFICqnmFtIp0vnJp7Z8pItto7ZsuJdGuwfstCs&#10;Mhh0gLpmgZGdq/6A0hV34EGGEw46AykrLlINWM149K6ap5JZkWrB5ng7tMn/P1h+t39wpCrw7Sgx&#10;TOMTPQpeBsF/knHsTm39Ao2e7IPrbh7FWGojnY7/WARpUkcPQ0dFEwjHj+fz6enFDBvPUXcxn52i&#10;jDDZm7d1PnwToEkUcurwxVIj2f7Wh9a0N4nBPKiquKmUShe33ayVI3uGrzv9en42X3foR2ZZrKDN&#10;OUnhoER0VuZRSKwcs5ykiIlzYsBjnAsTxq2qZIVow8xG+OujRJZGj1RRAozIEtMbsDuA3rIF6bHb&#10;+jr76CoSZQfn0d8Sa50HjxQZTBicdWXAfQSgsKoucmuP6R+1Joqh2TRoEsUNFAekiIN2drzlNxU+&#10;1S3z4YE5HBZ8XVwA4R4PqaDOKXQSJSW43x99j/bIYdRSUuPw5dT/2jEnKFHfDbJ7Pp5O47Smy3R2&#10;PsGLO9ZsjjVmp9eADEAGY3ZJjPZB9aJ0oF9wT6xiVFQxwzF2Tnlw/WUd2qWAm4aL1SqZ4YRaFm7N&#10;k+URPDY4UvG5eWHOdnwNyPQ76AeVLd7RtrWNngZWuwCySpx+62vXepzuxKFuE8X1cXxPVm/7cvkK&#10;AAD//wMAUEsDBBQABgAIAAAAIQDvgCk82QAAAAgBAAAPAAAAZHJzL2Rvd25yZXYueG1sTI/BTsMw&#10;DIbvSLxDZCRuW7JOUFTqTggJ7gwmcfQarwk0SZVkW3l7shMc7d/6/X3tZnajOHFMNniE1VKBYN8H&#10;bf2A8PH+sngAkTJ5TWPwjPDDCTbd9VVLjQ5n/8anbR5EKfGpIQST89RImXrDjtIyTOxLdgjRUS5j&#10;HKSOdC7lbpSVUvfSkfXlg6GJnw3339ujQ0hJm8PavtbWfEW7JtqF6nNEvL2Znx5BZJ7z3zFc8As6&#10;dIVpH45eJzEiFJGMsKhVEbjE1d2qrPYItapAdq38L9D9AgAA//8DAFBLAQItABQABgAIAAAAIQC2&#10;gziS/gAAAOEBAAATAAAAAAAAAAAAAAAAAAAAAABbQ29udGVudF9UeXBlc10ueG1sUEsBAi0AFAAG&#10;AAgAAAAhADj9If/WAAAAlAEAAAsAAAAAAAAAAAAAAAAALwEAAF9yZWxzLy5yZWxzUEsBAi0AFAAG&#10;AAgAAAAhAD2zqYqSAgAAdwUAAA4AAAAAAAAAAAAAAAAALgIAAGRycy9lMm9Eb2MueG1sUEsBAi0A&#10;FAAGAAgAAAAhAO+AKTzZAAAACAEAAA8AAAAAAAAAAAAAAAAA7AQAAGRycy9kb3ducmV2LnhtbFBL&#10;BQYAAAAABAAEAPMAAADyBQAAAAA=&#10;" fillcolor="#4e769c" strokecolor="#1f4d78 [1604]" strokeweight="1pt">
              <v:textbox>
                <w:txbxContent>
                  <w:p w14:paraId="3B10BB4C" w14:textId="77777777" w:rsidR="00793C15" w:rsidRDefault="00793C15" w:rsidP="00793C15">
                    <w:pPr>
                      <w:ind w:left="6372" w:firstLine="708"/>
                      <w:rPr>
                        <w:rFonts w:ascii="Syntax LT Std" w:hAnsi="Syntax LT Std"/>
                        <w:b/>
                        <w:lang w:val="de-DE"/>
                      </w:rPr>
                    </w:pPr>
                  </w:p>
                  <w:p w14:paraId="0BEE38BD" w14:textId="77777777" w:rsidR="00F175D4" w:rsidRPr="00B0008B" w:rsidRDefault="00793C15" w:rsidP="00793C15">
                    <w:pPr>
                      <w:ind w:left="4956" w:firstLine="708"/>
                      <w:rPr>
                        <w:rFonts w:ascii="Syntax LT Std" w:hAnsi="Syntax LT Std"/>
                        <w:b/>
                        <w:lang w:val="de-DE"/>
                      </w:rPr>
                    </w:pPr>
                    <w:r>
                      <w:rPr>
                        <w:rFonts w:ascii="Syntax LT Std" w:hAnsi="Syntax LT Std"/>
                        <w:b/>
                        <w:noProof/>
                        <w:lang w:eastAsia="de-CH"/>
                      </w:rPr>
                      <w:drawing>
                        <wp:inline distT="0" distB="0" distL="0" distR="0" wp14:anchorId="483A531A" wp14:editId="0092D61B">
                          <wp:extent cx="3251206" cy="213360"/>
                          <wp:effectExtent l="0" t="0" r="6350" b="0"/>
                          <wp:docPr id="18" name="Grafik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cons_Sportanlagen_weiss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265082" cy="21427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A096D"/>
    <w:multiLevelType w:val="hybridMultilevel"/>
    <w:tmpl w:val="10D06CC4"/>
    <w:lvl w:ilvl="0" w:tplc="C268BCEA">
      <w:numFmt w:val="bullet"/>
      <w:lvlText w:val="-"/>
      <w:lvlJc w:val="left"/>
      <w:pPr>
        <w:ind w:left="720" w:hanging="360"/>
      </w:pPr>
      <w:rPr>
        <w:rFonts w:ascii="Circular graubuenden Book" w:eastAsia="Times New Roman" w:hAnsi="Circular graubuenden Book" w:cs="Circular graubuenden Boo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53C"/>
    <w:rsid w:val="00065F4D"/>
    <w:rsid w:val="0009040A"/>
    <w:rsid w:val="000D300D"/>
    <w:rsid w:val="001740D8"/>
    <w:rsid w:val="00184FC9"/>
    <w:rsid w:val="001C6893"/>
    <w:rsid w:val="001D1EBC"/>
    <w:rsid w:val="001D2B42"/>
    <w:rsid w:val="002164CC"/>
    <w:rsid w:val="0025082B"/>
    <w:rsid w:val="00283918"/>
    <w:rsid w:val="00304622"/>
    <w:rsid w:val="00324DBA"/>
    <w:rsid w:val="00384C2B"/>
    <w:rsid w:val="003B5510"/>
    <w:rsid w:val="00400A7E"/>
    <w:rsid w:val="0049196C"/>
    <w:rsid w:val="004B039D"/>
    <w:rsid w:val="00516B3C"/>
    <w:rsid w:val="00595CCD"/>
    <w:rsid w:val="005E6B84"/>
    <w:rsid w:val="005F6840"/>
    <w:rsid w:val="0063580A"/>
    <w:rsid w:val="006D2A28"/>
    <w:rsid w:val="006D2EBC"/>
    <w:rsid w:val="006F5D96"/>
    <w:rsid w:val="00772B4B"/>
    <w:rsid w:val="007772D0"/>
    <w:rsid w:val="00793C15"/>
    <w:rsid w:val="00802E71"/>
    <w:rsid w:val="00803087"/>
    <w:rsid w:val="00891F47"/>
    <w:rsid w:val="008B6436"/>
    <w:rsid w:val="008E040A"/>
    <w:rsid w:val="008F5BBE"/>
    <w:rsid w:val="00941E2B"/>
    <w:rsid w:val="00945553"/>
    <w:rsid w:val="00A816A2"/>
    <w:rsid w:val="00A82562"/>
    <w:rsid w:val="00AD082A"/>
    <w:rsid w:val="00AD6940"/>
    <w:rsid w:val="00B0008B"/>
    <w:rsid w:val="00B05B30"/>
    <w:rsid w:val="00BA2FE6"/>
    <w:rsid w:val="00BD007A"/>
    <w:rsid w:val="00C72072"/>
    <w:rsid w:val="00CA3C1C"/>
    <w:rsid w:val="00CE4288"/>
    <w:rsid w:val="00D025CF"/>
    <w:rsid w:val="00D66231"/>
    <w:rsid w:val="00D80522"/>
    <w:rsid w:val="00DA1DCE"/>
    <w:rsid w:val="00DA644E"/>
    <w:rsid w:val="00DC4B6F"/>
    <w:rsid w:val="00DD221B"/>
    <w:rsid w:val="00E3114C"/>
    <w:rsid w:val="00E80FA4"/>
    <w:rsid w:val="00EA135A"/>
    <w:rsid w:val="00F0253C"/>
    <w:rsid w:val="00F1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6F3CE8CE"/>
  <w15:chartTrackingRefBased/>
  <w15:docId w15:val="{A4EB5CBE-5D73-4329-B097-6EC22DB8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3C15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025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0253C"/>
  </w:style>
  <w:style w:type="paragraph" w:styleId="Fuzeile">
    <w:name w:val="footer"/>
    <w:basedOn w:val="Standard"/>
    <w:link w:val="FuzeileZchn"/>
    <w:uiPriority w:val="99"/>
    <w:unhideWhenUsed/>
    <w:rsid w:val="00F025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0253C"/>
  </w:style>
  <w:style w:type="character" w:styleId="Hyperlink">
    <w:name w:val="Hyperlink"/>
    <w:basedOn w:val="Absatz-Standardschriftart"/>
    <w:uiPriority w:val="99"/>
    <w:unhideWhenUsed/>
    <w:rsid w:val="00065F4D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740D8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80FA4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16B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16B3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16B3C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6B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6B3C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644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644E"/>
    <w:rPr>
      <w:rFonts w:ascii="Segoe UI" w:eastAsia="Times New Roman" w:hAnsi="Segoe UI" w:cs="Segoe UI"/>
      <w:sz w:val="18"/>
      <w:szCs w:val="18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49196C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72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portanlagenchur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ffael.mark@chur.c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ur.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urs.marti@chur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ur.sharefile.eu/d-se5170a6f2bbf4919aea6a77fb7cf22b9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46FCA-A104-418F-90DB-22026834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Manuela</dc:creator>
  <cp:keywords/>
  <dc:description/>
  <cp:lastModifiedBy>Schreiber Katharina</cp:lastModifiedBy>
  <cp:revision>3</cp:revision>
  <cp:lastPrinted>2023-06-30T11:40:00Z</cp:lastPrinted>
  <dcterms:created xsi:type="dcterms:W3CDTF">2023-06-30T14:37:00Z</dcterms:created>
  <dcterms:modified xsi:type="dcterms:W3CDTF">2023-07-03T06:41:00Z</dcterms:modified>
</cp:coreProperties>
</file>