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EAC48" w14:textId="68F96DEA" w:rsidR="00065F4D" w:rsidRDefault="00065F4D" w:rsidP="00065F4D">
      <w:pPr>
        <w:spacing w:line="360" w:lineRule="auto"/>
        <w:rPr>
          <w:rFonts w:ascii="Circular graubuenden" w:hAnsi="Circular graubuenden" w:cs="Circular graubuenden"/>
          <w:szCs w:val="22"/>
        </w:rPr>
      </w:pPr>
      <w:r w:rsidRPr="00065F4D">
        <w:rPr>
          <w:rFonts w:ascii="Circular graubuenden" w:hAnsi="Circular graubuenden" w:cs="Circular graubuenden"/>
          <w:szCs w:val="22"/>
        </w:rPr>
        <w:t>Medienmitteilung</w:t>
      </w:r>
    </w:p>
    <w:p w14:paraId="68F43892" w14:textId="77777777" w:rsidR="00065F4D" w:rsidRPr="00065F4D" w:rsidRDefault="00065F4D" w:rsidP="00065F4D">
      <w:pPr>
        <w:spacing w:line="360" w:lineRule="auto"/>
        <w:rPr>
          <w:rFonts w:ascii="Circular graubuenden" w:hAnsi="Circular graubuenden" w:cs="Circular graubuenden"/>
          <w:szCs w:val="22"/>
        </w:rPr>
      </w:pPr>
    </w:p>
    <w:p w14:paraId="3C53DCA9" w14:textId="2420BEF3" w:rsidR="004849C4" w:rsidRDefault="004849C4" w:rsidP="00065F4D">
      <w:pPr>
        <w:spacing w:line="360" w:lineRule="auto"/>
        <w:rPr>
          <w:rFonts w:ascii="TheMixB SemiBold" w:hAnsi="TheMixB SemiBold"/>
          <w:sz w:val="32"/>
        </w:rPr>
      </w:pPr>
      <w:r>
        <w:rPr>
          <w:rFonts w:ascii="TheMixB SemiBold" w:hAnsi="TheMixB SemiBold"/>
          <w:sz w:val="32"/>
        </w:rPr>
        <w:t>Auftakt in die Churer Wintersaison</w:t>
      </w:r>
    </w:p>
    <w:p w14:paraId="1D999B3B" w14:textId="77777777" w:rsidR="00793C15" w:rsidRDefault="00793C15" w:rsidP="00065F4D">
      <w:pPr>
        <w:spacing w:line="360" w:lineRule="auto"/>
      </w:pPr>
    </w:p>
    <w:p w14:paraId="36BF4CB9" w14:textId="77777777" w:rsidR="00E2120B" w:rsidRPr="00E2120B" w:rsidRDefault="00E2120B" w:rsidP="00E2120B">
      <w:pPr>
        <w:spacing w:line="360" w:lineRule="auto"/>
        <w:rPr>
          <w:rFonts w:ascii="Circular graubuenden Book" w:hAnsi="Circular graubuenden Book" w:cs="Circular graubuenden Book"/>
          <w:b/>
        </w:rPr>
      </w:pPr>
      <w:r w:rsidRPr="00E2120B">
        <w:rPr>
          <w:rFonts w:ascii="Circular graubuenden Book" w:hAnsi="Circular graubuenden Book" w:cs="Circular graubuenden Book"/>
          <w:b/>
          <w:bCs/>
        </w:rPr>
        <w:t xml:space="preserve">Am 14. November 2026 eröffnet das Eisfeld Quader in Chur die Wintersaison mit einer Eisdisco und einem Rahmenprogramm. Die </w:t>
      </w:r>
      <w:proofErr w:type="spellStart"/>
      <w:r w:rsidRPr="00E2120B">
        <w:rPr>
          <w:rFonts w:ascii="Circular graubuenden Book" w:hAnsi="Circular graubuenden Book" w:cs="Circular graubuenden Book"/>
          <w:b/>
          <w:bCs/>
        </w:rPr>
        <w:t>Winterabos</w:t>
      </w:r>
      <w:proofErr w:type="spellEnd"/>
      <w:r w:rsidRPr="00E2120B">
        <w:rPr>
          <w:rFonts w:ascii="Circular graubuenden Book" w:hAnsi="Circular graubuenden Book" w:cs="Circular graubuenden Book"/>
          <w:b/>
          <w:bCs/>
        </w:rPr>
        <w:t xml:space="preserve"> der Sport- und Eventanlagen sind ab sofort erhältlich. Neu bietet das Sportrestaurant Obere Au einen Fondue-Plausch an. Im Advent finden zudem wieder die Erlebniswochen statt.</w:t>
      </w:r>
    </w:p>
    <w:p w14:paraId="6DF8D7C8" w14:textId="77777777" w:rsidR="00793C15" w:rsidRDefault="00793C15" w:rsidP="00065F4D">
      <w:pPr>
        <w:spacing w:line="360" w:lineRule="auto"/>
        <w:rPr>
          <w:rFonts w:ascii="Circular graubuenden Book" w:hAnsi="Circular graubuenden Book" w:cs="Circular graubuenden Book"/>
        </w:rPr>
      </w:pPr>
    </w:p>
    <w:p w14:paraId="7E7AFB47" w14:textId="7855F017" w:rsidR="00065F4D" w:rsidRPr="004849C4" w:rsidRDefault="00196747" w:rsidP="00065F4D">
      <w:pPr>
        <w:spacing w:line="360" w:lineRule="auto"/>
        <w:rPr>
          <w:rFonts w:eastAsia="DengXian" w:cs="Arial"/>
          <w:b/>
          <w:bCs/>
          <w:lang w:eastAsia="zh-CN"/>
        </w:rPr>
      </w:pPr>
      <w:r>
        <w:rPr>
          <w:rFonts w:ascii="Circular graubuenden Book" w:hAnsi="Circular graubuenden Book" w:cs="Circular graubuenden Book"/>
          <w:noProof/>
        </w:rPr>
        <w:drawing>
          <wp:anchor distT="0" distB="0" distL="114300" distR="114300" simplePos="0" relativeHeight="251660288" behindDoc="0" locked="0" layoutInCell="1" allowOverlap="1" wp14:anchorId="041BBE4C" wp14:editId="4D07B1E9">
            <wp:simplePos x="0" y="0"/>
            <wp:positionH relativeFrom="margin">
              <wp:align>left</wp:align>
            </wp:positionH>
            <wp:positionV relativeFrom="paragraph">
              <wp:posOffset>261620</wp:posOffset>
            </wp:positionV>
            <wp:extent cx="3295650" cy="2198370"/>
            <wp:effectExtent l="0" t="0" r="0" b="0"/>
            <wp:wrapSquare wrapText="bothSides"/>
            <wp:docPr id="144869145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691453" name="Grafik 144869145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2696" cy="2229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18F9" w:rsidRPr="00AC18F9">
        <w:rPr>
          <w:rFonts w:ascii="Circular graubuenden Book" w:hAnsi="Circular graubuenden Book" w:cs="Circular graubuenden Book"/>
          <w:b/>
          <w:bCs/>
        </w:rPr>
        <w:t>Saisonstart Eisfeld Quader</w:t>
      </w:r>
      <w:r w:rsidR="004849C4">
        <w:rPr>
          <w:rFonts w:ascii="Circular graubuenden Book" w:hAnsi="Circular graubuenden Book" w:cs="Circular graubuenden Book"/>
          <w:b/>
          <w:bCs/>
        </w:rPr>
        <w:t xml:space="preserve"> mit «Musik, Genuss &amp; Winterzauber</w:t>
      </w:r>
      <w:r w:rsidR="004849C4" w:rsidRPr="004849C4">
        <w:rPr>
          <w:rFonts w:eastAsia="DengXian" w:cs="Arial"/>
          <w:b/>
          <w:bCs/>
          <w:lang w:eastAsia="zh-CN"/>
        </w:rPr>
        <w:t>»</w:t>
      </w:r>
    </w:p>
    <w:p w14:paraId="550E51AA" w14:textId="3C7B6C11" w:rsidR="00B13DC0" w:rsidRPr="00B13DC0" w:rsidRDefault="004849C4" w:rsidP="00B13DC0">
      <w:pPr>
        <w:spacing w:line="360" w:lineRule="auto"/>
        <w:rPr>
          <w:rFonts w:ascii="Circular graubuenden Book" w:hAnsi="Circular graubuenden Book" w:cs="Circular graubuenden Book"/>
        </w:rPr>
      </w:pPr>
      <w:r>
        <w:rPr>
          <w:rFonts w:ascii="Circular graubuenden Book" w:hAnsi="Circular graubuenden Book" w:cs="Circular graubuenden Book"/>
        </w:rPr>
        <w:t xml:space="preserve">Am 14. November startet das Eisfeld Quader mit </w:t>
      </w:r>
      <w:r w:rsidR="00E2120B">
        <w:rPr>
          <w:rFonts w:ascii="Circular graubuenden Book" w:hAnsi="Circular graubuenden Book" w:cs="Circular graubuenden Book"/>
        </w:rPr>
        <w:t xml:space="preserve">dem </w:t>
      </w:r>
      <w:r>
        <w:rPr>
          <w:rFonts w:ascii="Circular graubuenden Book" w:hAnsi="Circular graubuenden Book" w:cs="Circular graubuenden Book"/>
        </w:rPr>
        <w:t xml:space="preserve">Eröffnungsanlass «Musik, Genuss &amp; Winterzauber» </w:t>
      </w:r>
      <w:r w:rsidR="00E2120B">
        <w:rPr>
          <w:rFonts w:ascii="Circular graubuenden Book" w:hAnsi="Circular graubuenden Book" w:cs="Circular graubuenden Book"/>
        </w:rPr>
        <w:t xml:space="preserve">in die Wintersaison. </w:t>
      </w:r>
      <w:r w:rsidR="009253F2">
        <w:rPr>
          <w:rFonts w:ascii="Circular graubuenden Book" w:hAnsi="Circular graubuenden Book" w:cs="Circular graubuenden Book"/>
        </w:rPr>
        <w:t>Die</w:t>
      </w:r>
      <w:r w:rsidR="00990793">
        <w:rPr>
          <w:rFonts w:ascii="Circular graubuenden Book" w:hAnsi="Circular graubuenden Book" w:cs="Circular graubuenden Book"/>
        </w:rPr>
        <w:t xml:space="preserve"> Gäste erwartet eine Eisdisco</w:t>
      </w:r>
      <w:r w:rsidR="00BF29F8">
        <w:rPr>
          <w:rFonts w:ascii="Circular graubuenden Book" w:hAnsi="Circular graubuenden Book" w:cs="Circular graubuenden Book"/>
        </w:rPr>
        <w:t>,</w:t>
      </w:r>
      <w:r w:rsidR="00990793">
        <w:rPr>
          <w:rFonts w:ascii="Circular graubuenden Book" w:hAnsi="Circular graubuenden Book" w:cs="Circular graubuenden Book"/>
        </w:rPr>
        <w:t xml:space="preserve"> Spiele neben dem Eisfeld sowie Marroni, Magenbrot, Fondue und Glühwein vom «</w:t>
      </w:r>
      <w:proofErr w:type="spellStart"/>
      <w:r w:rsidR="00990793">
        <w:rPr>
          <w:rFonts w:ascii="Circular graubuenden Book" w:hAnsi="Circular graubuenden Book" w:cs="Circular graubuenden Book"/>
        </w:rPr>
        <w:t>Gnusswaga</w:t>
      </w:r>
      <w:proofErr w:type="spellEnd"/>
      <w:r w:rsidR="00990793">
        <w:rPr>
          <w:rFonts w:ascii="Circular graubuenden Book" w:hAnsi="Circular graubuenden Book" w:cs="Circular graubuenden Book"/>
        </w:rPr>
        <w:t xml:space="preserve">». </w:t>
      </w:r>
      <w:r w:rsidR="009253F2">
        <w:rPr>
          <w:rFonts w:ascii="Circular graubuenden Book" w:hAnsi="Circular graubuenden Book" w:cs="Circular graubuenden Book"/>
        </w:rPr>
        <w:t xml:space="preserve">Das Eisfeld öffnet um 10 Uhr </w:t>
      </w:r>
      <w:r w:rsidR="00755DEA">
        <w:rPr>
          <w:rFonts w:ascii="Circular graubuenden Book" w:hAnsi="Circular graubuenden Book" w:cs="Circular graubuenden Book"/>
        </w:rPr>
        <w:t>–</w:t>
      </w:r>
      <w:r w:rsidR="009253F2">
        <w:rPr>
          <w:rFonts w:ascii="Circular graubuenden Book" w:hAnsi="Circular graubuenden Book" w:cs="Circular graubuenden Book"/>
        </w:rPr>
        <w:t xml:space="preserve"> der</w:t>
      </w:r>
      <w:r w:rsidR="00990793">
        <w:rPr>
          <w:rFonts w:ascii="Circular graubuenden Book" w:hAnsi="Circular graubuenden Book" w:cs="Circular graubuenden Book"/>
        </w:rPr>
        <w:t xml:space="preserve"> Anlass beginnt um 17 Uhr. </w:t>
      </w:r>
      <w:r w:rsidR="00B13DC0" w:rsidRPr="009253F2">
        <w:rPr>
          <w:rFonts w:ascii="Circular graubuenden Book" w:hAnsi="Circular graubuenden Book" w:cs="Circular graubuenden Book"/>
        </w:rPr>
        <w:t xml:space="preserve">Vom 14. November 2026 bis zum 7. März 2027 </w:t>
      </w:r>
      <w:r w:rsidR="009253F2">
        <w:rPr>
          <w:rFonts w:ascii="Circular graubuenden Book" w:hAnsi="Circular graubuenden Book" w:cs="Circular graubuenden Book"/>
        </w:rPr>
        <w:t>ist das Eisfeld</w:t>
      </w:r>
      <w:r w:rsidR="00B13DC0" w:rsidRPr="009253F2">
        <w:rPr>
          <w:rFonts w:ascii="Circular graubuenden Book" w:hAnsi="Circular graubuenden Book" w:cs="Circular graubuenden Book"/>
        </w:rPr>
        <w:t xml:space="preserve"> täglich ab 10 Uhr</w:t>
      </w:r>
      <w:r w:rsidR="009253F2">
        <w:rPr>
          <w:rFonts w:ascii="Circular graubuenden Book" w:hAnsi="Circular graubuenden Book" w:cs="Circular graubuenden Book"/>
        </w:rPr>
        <w:t xml:space="preserve"> geöffnet</w:t>
      </w:r>
      <w:r w:rsidR="00B13DC0" w:rsidRPr="009253F2">
        <w:rPr>
          <w:rFonts w:ascii="Circular graubuenden Book" w:hAnsi="Circular graubuenden Book" w:cs="Circular graubuenden Book"/>
        </w:rPr>
        <w:t>.</w:t>
      </w:r>
    </w:p>
    <w:p w14:paraId="364765F9" w14:textId="7180D660" w:rsidR="00AC18F9" w:rsidRDefault="00B13DC0" w:rsidP="00AC18F9">
      <w:pPr>
        <w:spacing w:line="360" w:lineRule="auto"/>
        <w:rPr>
          <w:rFonts w:ascii="Circular graubuenden Book" w:hAnsi="Circular graubuenden Book" w:cs="Circular graubuenden Book"/>
        </w:rPr>
      </w:pPr>
      <w:r>
        <w:rPr>
          <w:rFonts w:ascii="Circular graubuenden Book" w:hAnsi="Circular graubuenden Book" w:cs="Circular graubuenden Book"/>
        </w:rPr>
        <w:t>Auch i</w:t>
      </w:r>
      <w:r w:rsidR="00990793">
        <w:rPr>
          <w:rFonts w:ascii="Circular graubuenden Book" w:hAnsi="Circular graubuenden Book" w:cs="Circular graubuenden Book"/>
        </w:rPr>
        <w:t xml:space="preserve">m Advent </w:t>
      </w:r>
      <w:r>
        <w:rPr>
          <w:rFonts w:ascii="Circular graubuenden Book" w:hAnsi="Circular graubuenden Book" w:cs="Circular graubuenden Book"/>
        </w:rPr>
        <w:t xml:space="preserve">gibt es ein abwechslungsreiches </w:t>
      </w:r>
      <w:r w:rsidR="00990793">
        <w:rPr>
          <w:rFonts w:ascii="Circular graubuenden Book" w:hAnsi="Circular graubuenden Book" w:cs="Circular graubuenden Book"/>
        </w:rPr>
        <w:t>Programm: die GKB-Hockeyschule, Clown Malo und Samiklaus besuchen das Eisfeld</w:t>
      </w:r>
      <w:r>
        <w:rPr>
          <w:rFonts w:ascii="Circular graubuenden Book" w:hAnsi="Circular graubuenden Book" w:cs="Circular graubuenden Book"/>
        </w:rPr>
        <w:t>.</w:t>
      </w:r>
      <w:r w:rsidR="00990793">
        <w:rPr>
          <w:rFonts w:ascii="Circular graubuenden Book" w:hAnsi="Circular graubuenden Book" w:cs="Circular graubuenden Book"/>
        </w:rPr>
        <w:t xml:space="preserve"> </w:t>
      </w:r>
      <w:r>
        <w:rPr>
          <w:rFonts w:ascii="Circular graubuenden Book" w:hAnsi="Circular graubuenden Book" w:cs="Circular graubuenden Book"/>
        </w:rPr>
        <w:t>Am</w:t>
      </w:r>
      <w:r w:rsidR="00990793">
        <w:rPr>
          <w:rFonts w:ascii="Circular graubuenden Book" w:hAnsi="Circular graubuenden Book" w:cs="Circular graubuenden Book"/>
        </w:rPr>
        <w:t xml:space="preserve"> 12. Dezember </w:t>
      </w:r>
      <w:r>
        <w:rPr>
          <w:rFonts w:ascii="Circular graubuenden Book" w:hAnsi="Circular graubuenden Book" w:cs="Circular graubuenden Book"/>
        </w:rPr>
        <w:t xml:space="preserve">findet </w:t>
      </w:r>
      <w:r w:rsidR="00990793">
        <w:rPr>
          <w:rFonts w:ascii="Circular graubuenden Book" w:hAnsi="Circular graubuenden Book" w:cs="Circular graubuenden Book"/>
        </w:rPr>
        <w:t xml:space="preserve">eine weitere Eisdisco </w:t>
      </w:r>
      <w:r>
        <w:rPr>
          <w:rFonts w:ascii="Circular graubuenden Book" w:hAnsi="Circular graubuenden Book" w:cs="Circular graubuenden Book"/>
        </w:rPr>
        <w:t>statt</w:t>
      </w:r>
      <w:r w:rsidR="00990793">
        <w:rPr>
          <w:rFonts w:ascii="Circular graubuenden Book" w:hAnsi="Circular graubuenden Book" w:cs="Circular graubuenden Book"/>
        </w:rPr>
        <w:t>.</w:t>
      </w:r>
      <w:r w:rsidR="00AC18F9">
        <w:rPr>
          <w:rFonts w:ascii="Circular graubuenden Book" w:hAnsi="Circular graubuenden Book" w:cs="Circular graubuenden Book"/>
        </w:rPr>
        <w:t xml:space="preserve"> </w:t>
      </w:r>
      <w:r w:rsidR="00990793">
        <w:rPr>
          <w:rFonts w:ascii="Circular graubuenden Book" w:hAnsi="Circular graubuenden Book" w:cs="Circular graubuenden Book"/>
        </w:rPr>
        <w:t>Neu bietet der «</w:t>
      </w:r>
      <w:proofErr w:type="spellStart"/>
      <w:r w:rsidR="00990793">
        <w:rPr>
          <w:rFonts w:ascii="Circular graubuenden Book" w:hAnsi="Circular graubuenden Book" w:cs="Circular graubuenden Book"/>
        </w:rPr>
        <w:t>Gnusswaga</w:t>
      </w:r>
      <w:proofErr w:type="spellEnd"/>
      <w:r w:rsidR="00990793">
        <w:rPr>
          <w:rFonts w:ascii="Circular graubuenden Book" w:hAnsi="Circular graubuenden Book" w:cs="Circular graubuenden Book"/>
        </w:rPr>
        <w:t>»</w:t>
      </w:r>
      <w:r w:rsidR="00AC18F9">
        <w:rPr>
          <w:rFonts w:ascii="Circular graubuenden Book" w:hAnsi="Circular graubuenden Book" w:cs="Circular graubuenden Book"/>
        </w:rPr>
        <w:t xml:space="preserve"> neben dem Eisfeld </w:t>
      </w:r>
      <w:r>
        <w:rPr>
          <w:rFonts w:ascii="Circular graubuenden Book" w:hAnsi="Circular graubuenden Book" w:cs="Circular graubuenden Book"/>
        </w:rPr>
        <w:t xml:space="preserve">zudem </w:t>
      </w:r>
      <w:r w:rsidR="00990793">
        <w:rPr>
          <w:rFonts w:ascii="Circular graubuenden Book" w:hAnsi="Circular graubuenden Book" w:cs="Circular graubuenden Book"/>
        </w:rPr>
        <w:t>Käsefondue, Raclette-Schnitten und Apfelstrudel an</w:t>
      </w:r>
      <w:r w:rsidR="00AC18F9">
        <w:rPr>
          <w:rFonts w:ascii="Circular graubuenden Book" w:hAnsi="Circular graubuenden Book" w:cs="Circular graubuenden Book"/>
        </w:rPr>
        <w:t>.</w:t>
      </w:r>
    </w:p>
    <w:p w14:paraId="58EF0626" w14:textId="543E8CED" w:rsidR="00065F4D" w:rsidRDefault="00065F4D" w:rsidP="00065F4D">
      <w:pPr>
        <w:spacing w:line="360" w:lineRule="auto"/>
        <w:rPr>
          <w:rFonts w:ascii="Circular graubuenden Book" w:hAnsi="Circular graubuenden Book" w:cs="Circular graubuenden Book"/>
        </w:rPr>
      </w:pPr>
    </w:p>
    <w:p w14:paraId="734CF839" w14:textId="5217FE5C" w:rsidR="00C87565" w:rsidRPr="00C87565" w:rsidRDefault="00C87565" w:rsidP="00065F4D">
      <w:pPr>
        <w:spacing w:line="360" w:lineRule="auto"/>
        <w:rPr>
          <w:rFonts w:ascii="Circular graubuenden Book" w:hAnsi="Circular graubuenden Book" w:cs="Circular graubuenden Book"/>
          <w:b/>
          <w:bCs/>
        </w:rPr>
      </w:pPr>
      <w:r w:rsidRPr="00C87565">
        <w:rPr>
          <w:rFonts w:ascii="Circular graubuenden Book" w:hAnsi="Circular graubuenden Book" w:cs="Circular graubuenden Book"/>
          <w:b/>
          <w:bCs/>
        </w:rPr>
        <w:t>Wintersaison auf der Oberen Au</w:t>
      </w:r>
    </w:p>
    <w:p w14:paraId="7A6B43F7" w14:textId="7D289779" w:rsidR="00B13DC0" w:rsidRDefault="00196747" w:rsidP="00065F4D">
      <w:pPr>
        <w:spacing w:line="360" w:lineRule="auto"/>
        <w:rPr>
          <w:rFonts w:ascii="Circular graubuenden Book" w:hAnsi="Circular graubuenden Book" w:cs="Circular graubuenden Book"/>
        </w:rPr>
      </w:pPr>
      <w:r>
        <w:rPr>
          <w:rFonts w:ascii="Circular graubuenden Book" w:hAnsi="Circular graubuenden Book" w:cs="Circular graubuenden Book"/>
        </w:rPr>
        <w:t xml:space="preserve">Das Sportrestaurant Obere Au hat die Wintersaison </w:t>
      </w:r>
      <w:r w:rsidR="00476E66">
        <w:rPr>
          <w:rFonts w:ascii="Circular graubuenden Book" w:hAnsi="Circular graubuenden Book" w:cs="Circular graubuenden Book"/>
        </w:rPr>
        <w:t xml:space="preserve">bereits </w:t>
      </w:r>
      <w:r>
        <w:rPr>
          <w:rFonts w:ascii="Circular graubuenden Book" w:hAnsi="Circular graubuenden Book" w:cs="Circular graubuenden Book"/>
        </w:rPr>
        <w:t xml:space="preserve">mit dem neuen Angebot «Fondue-Plausch» eröffnet. </w:t>
      </w:r>
      <w:r w:rsidR="00B13DC0">
        <w:rPr>
          <w:rFonts w:ascii="Circular graubuenden Book" w:hAnsi="Circular graubuenden Book" w:cs="Circular graubuenden Book"/>
        </w:rPr>
        <w:t>B</w:t>
      </w:r>
      <w:r>
        <w:rPr>
          <w:rFonts w:ascii="Circular graubuenden Book" w:hAnsi="Circular graubuenden Book" w:cs="Circular graubuenden Book"/>
        </w:rPr>
        <w:t xml:space="preserve">is Ende März </w:t>
      </w:r>
      <w:r w:rsidR="00B13DC0">
        <w:rPr>
          <w:rFonts w:ascii="Circular graubuenden Book" w:hAnsi="Circular graubuenden Book" w:cs="Circular graubuenden Book"/>
        </w:rPr>
        <w:t>stehen</w:t>
      </w:r>
      <w:r>
        <w:rPr>
          <w:rFonts w:ascii="Circular graubuenden Book" w:hAnsi="Circular graubuenden Book" w:cs="Circular graubuenden Book"/>
        </w:rPr>
        <w:t xml:space="preserve"> 20 verschiedene Käse</w:t>
      </w:r>
      <w:r w:rsidR="00B13DC0">
        <w:rPr>
          <w:rFonts w:ascii="Circular graubuenden Book" w:hAnsi="Circular graubuenden Book" w:cs="Circular graubuenden Book"/>
        </w:rPr>
        <w:t>fondues</w:t>
      </w:r>
      <w:r>
        <w:rPr>
          <w:rFonts w:ascii="Circular graubuenden Book" w:hAnsi="Circular graubuenden Book" w:cs="Circular graubuenden Book"/>
        </w:rPr>
        <w:t xml:space="preserve"> und zwei Fleischfondues</w:t>
      </w:r>
      <w:r w:rsidR="00B13DC0">
        <w:rPr>
          <w:rFonts w:ascii="Circular graubuenden Book" w:hAnsi="Circular graubuenden Book" w:cs="Circular graubuenden Book"/>
        </w:rPr>
        <w:t xml:space="preserve"> zur Auswahl</w:t>
      </w:r>
      <w:r>
        <w:rPr>
          <w:rFonts w:ascii="Circular graubuenden Book" w:hAnsi="Circular graubuenden Book" w:cs="Circular graubuenden Book"/>
        </w:rPr>
        <w:t>.</w:t>
      </w:r>
    </w:p>
    <w:p w14:paraId="1788C78A" w14:textId="2106D62D" w:rsidR="00C87565" w:rsidRDefault="00C87565" w:rsidP="00065F4D">
      <w:pPr>
        <w:spacing w:line="360" w:lineRule="auto"/>
        <w:rPr>
          <w:rFonts w:ascii="Circular graubuenden Book" w:hAnsi="Circular graubuenden Book" w:cs="Circular graubuenden Book"/>
        </w:rPr>
      </w:pPr>
      <w:r>
        <w:rPr>
          <w:rFonts w:ascii="Circular graubuenden Book" w:hAnsi="Circular graubuenden Book" w:cs="Circular graubuenden Book"/>
        </w:rPr>
        <w:t xml:space="preserve">Im Rahmen der «Erlebniswochen» </w:t>
      </w:r>
      <w:r w:rsidR="00B13DC0">
        <w:rPr>
          <w:rFonts w:ascii="Circular graubuenden Book" w:hAnsi="Circular graubuenden Book" w:cs="Circular graubuenden Book"/>
        </w:rPr>
        <w:t>bieten</w:t>
      </w:r>
      <w:r w:rsidR="00476E66">
        <w:rPr>
          <w:rFonts w:ascii="Circular graubuenden Book" w:hAnsi="Circular graubuenden Book" w:cs="Circular graubuenden Book"/>
        </w:rPr>
        <w:t xml:space="preserve"> </w:t>
      </w:r>
      <w:r w:rsidR="00B13DC0">
        <w:rPr>
          <w:rFonts w:ascii="Circular graubuenden Book" w:hAnsi="Circular graubuenden Book" w:cs="Circular graubuenden Book"/>
        </w:rPr>
        <w:t xml:space="preserve">die </w:t>
      </w:r>
      <w:r w:rsidR="00476E66">
        <w:rPr>
          <w:rFonts w:ascii="Circular graubuenden Book" w:hAnsi="Circular graubuenden Book" w:cs="Circular graubuenden Book"/>
        </w:rPr>
        <w:t>Sportanlagen</w:t>
      </w:r>
      <w:r>
        <w:rPr>
          <w:rFonts w:ascii="Circular graubuenden Book" w:hAnsi="Circular graubuenden Book" w:cs="Circular graubuenden Book"/>
        </w:rPr>
        <w:t xml:space="preserve"> </w:t>
      </w:r>
      <w:r w:rsidR="00196747">
        <w:rPr>
          <w:rFonts w:ascii="Circular graubuenden Book" w:hAnsi="Circular graubuenden Book" w:cs="Circular graubuenden Book"/>
        </w:rPr>
        <w:t>im Advent</w:t>
      </w:r>
      <w:r>
        <w:rPr>
          <w:rFonts w:ascii="Circular graubuenden Book" w:hAnsi="Circular graubuenden Book" w:cs="Circular graubuenden Book"/>
        </w:rPr>
        <w:t xml:space="preserve"> </w:t>
      </w:r>
      <w:r w:rsidR="00B13DC0">
        <w:rPr>
          <w:rFonts w:ascii="Circular graubuenden Book" w:hAnsi="Circular graubuenden Book" w:cs="Circular graubuenden Book"/>
        </w:rPr>
        <w:t xml:space="preserve">verschiedene Aktivitäten an. Auf dem Programm stehen unter anderem </w:t>
      </w:r>
      <w:r w:rsidR="00196747">
        <w:rPr>
          <w:rFonts w:ascii="Circular graubuenden Book" w:hAnsi="Circular graubuenden Book" w:cs="Circular graubuenden Book"/>
        </w:rPr>
        <w:t xml:space="preserve">Kerzenlicht-Schwimmen, Yoga Nidra und </w:t>
      </w:r>
      <w:proofErr w:type="spellStart"/>
      <w:r>
        <w:rPr>
          <w:rFonts w:ascii="Circular graubuenden Book" w:hAnsi="Circular graubuenden Book" w:cs="Circular graubuenden Book"/>
        </w:rPr>
        <w:t>Guatzli</w:t>
      </w:r>
      <w:proofErr w:type="spellEnd"/>
      <w:r w:rsidR="001E0A19">
        <w:rPr>
          <w:rFonts w:ascii="Circular graubuenden Book" w:hAnsi="Circular graubuenden Book" w:cs="Circular graubuenden Book"/>
        </w:rPr>
        <w:t>-</w:t>
      </w:r>
      <w:r w:rsidR="009F5C21">
        <w:rPr>
          <w:rFonts w:ascii="Circular graubuenden Book" w:hAnsi="Circular graubuenden Book" w:cs="Circular graubuenden Book"/>
        </w:rPr>
        <w:t>B</w:t>
      </w:r>
      <w:r>
        <w:rPr>
          <w:rFonts w:ascii="Circular graubuenden Book" w:hAnsi="Circular graubuenden Book" w:cs="Circular graubuenden Book"/>
        </w:rPr>
        <w:t>acken.</w:t>
      </w:r>
    </w:p>
    <w:p w14:paraId="6ADA3229" w14:textId="77777777" w:rsidR="00090038" w:rsidRDefault="00090038" w:rsidP="00065F4D">
      <w:pPr>
        <w:spacing w:line="360" w:lineRule="auto"/>
        <w:rPr>
          <w:rFonts w:ascii="Circular graubuenden Book" w:hAnsi="Circular graubuenden Book" w:cs="Circular graubuenden Book"/>
        </w:rPr>
      </w:pPr>
    </w:p>
    <w:p w14:paraId="1774E06E" w14:textId="71D42FAA" w:rsidR="00090038" w:rsidRPr="003B6764" w:rsidRDefault="00090038" w:rsidP="00090038">
      <w:pPr>
        <w:spacing w:line="360" w:lineRule="auto"/>
        <w:rPr>
          <w:rFonts w:ascii="Circular graubuenden Book" w:hAnsi="Circular graubuenden Book" w:cs="Circular graubuenden Book"/>
          <w:b/>
          <w:bCs/>
        </w:rPr>
      </w:pPr>
      <w:proofErr w:type="spellStart"/>
      <w:r w:rsidRPr="003B6764">
        <w:rPr>
          <w:rFonts w:ascii="Circular graubuenden Book" w:hAnsi="Circular graubuenden Book" w:cs="Circular graubuenden Book"/>
          <w:b/>
          <w:bCs/>
        </w:rPr>
        <w:t>Winterabos</w:t>
      </w:r>
      <w:proofErr w:type="spellEnd"/>
      <w:r w:rsidRPr="003B6764">
        <w:rPr>
          <w:rFonts w:ascii="Circular graubuenden Book" w:hAnsi="Circular graubuenden Book" w:cs="Circular graubuenden Book"/>
          <w:b/>
          <w:bCs/>
        </w:rPr>
        <w:t xml:space="preserve"> ab </w:t>
      </w:r>
      <w:r>
        <w:rPr>
          <w:rFonts w:ascii="Circular graubuenden Book" w:hAnsi="Circular graubuenden Book" w:cs="Circular graubuenden Book"/>
          <w:b/>
          <w:bCs/>
        </w:rPr>
        <w:t>sofort</w:t>
      </w:r>
      <w:r w:rsidRPr="003B6764">
        <w:rPr>
          <w:rFonts w:ascii="Circular graubuenden Book" w:hAnsi="Circular graubuenden Book" w:cs="Circular graubuenden Book"/>
          <w:b/>
          <w:bCs/>
        </w:rPr>
        <w:t xml:space="preserve"> erhältlich</w:t>
      </w:r>
    </w:p>
    <w:p w14:paraId="0FAD8737" w14:textId="782E3274" w:rsidR="00090038" w:rsidRPr="00065F4D" w:rsidRDefault="00090038" w:rsidP="00065F4D">
      <w:pPr>
        <w:spacing w:line="360" w:lineRule="auto"/>
        <w:rPr>
          <w:rFonts w:ascii="Circular graubuenden Book" w:hAnsi="Circular graubuenden Book" w:cs="Circular graubuenden Book"/>
        </w:rPr>
      </w:pPr>
      <w:r>
        <w:rPr>
          <w:rFonts w:ascii="Circular graubuenden Book" w:hAnsi="Circular graubuenden Book" w:cs="Circular graubuenden Book"/>
        </w:rPr>
        <w:lastRenderedPageBreak/>
        <w:t xml:space="preserve">Die </w:t>
      </w:r>
      <w:proofErr w:type="spellStart"/>
      <w:r>
        <w:rPr>
          <w:rFonts w:ascii="Circular graubuenden Book" w:hAnsi="Circular graubuenden Book" w:cs="Circular graubuenden Book"/>
        </w:rPr>
        <w:t>Winterabos</w:t>
      </w:r>
      <w:proofErr w:type="spellEnd"/>
      <w:r>
        <w:rPr>
          <w:rFonts w:ascii="Circular graubuenden Book" w:hAnsi="Circular graubuenden Book" w:cs="Circular graubuenden Book"/>
        </w:rPr>
        <w:t xml:space="preserve"> «AU DABI» und «EIS» sind </w:t>
      </w:r>
      <w:r w:rsidR="00196747">
        <w:rPr>
          <w:rFonts w:ascii="Circular graubuenden Book" w:hAnsi="Circular graubuenden Book" w:cs="Circular graubuenden Book"/>
        </w:rPr>
        <w:t>ab sofort in den Sport</w:t>
      </w:r>
      <w:r w:rsidR="00476E66">
        <w:rPr>
          <w:rFonts w:ascii="Circular graubuenden Book" w:hAnsi="Circular graubuenden Book" w:cs="Circular graubuenden Book"/>
        </w:rPr>
        <w:t>- und Event</w:t>
      </w:r>
      <w:r w:rsidR="00196747">
        <w:rPr>
          <w:rFonts w:ascii="Circular graubuenden Book" w:hAnsi="Circular graubuenden Book" w:cs="Circular graubuenden Book"/>
        </w:rPr>
        <w:t>anlagen erhältlich</w:t>
      </w:r>
      <w:r w:rsidR="00B13DC0">
        <w:rPr>
          <w:rFonts w:ascii="Circular graubuenden Book" w:hAnsi="Circular graubuenden Book" w:cs="Circular graubuenden Book"/>
        </w:rPr>
        <w:t>.</w:t>
      </w:r>
      <w:r w:rsidR="00196747">
        <w:rPr>
          <w:rFonts w:ascii="Circular graubuenden Book" w:hAnsi="Circular graubuenden Book" w:cs="Circular graubuenden Book"/>
        </w:rPr>
        <w:t xml:space="preserve"> </w:t>
      </w:r>
      <w:r w:rsidR="00B13DC0">
        <w:rPr>
          <w:rFonts w:ascii="Circular graubuenden Book" w:hAnsi="Circular graubuenden Book" w:cs="Circular graubuenden Book"/>
        </w:rPr>
        <w:t xml:space="preserve">Sie sind vom </w:t>
      </w:r>
      <w:r>
        <w:rPr>
          <w:rFonts w:ascii="Circular graubuenden Book" w:hAnsi="Circular graubuenden Book" w:cs="Circular graubuenden Book"/>
        </w:rPr>
        <w:t>1</w:t>
      </w:r>
      <w:r w:rsidR="00196747">
        <w:rPr>
          <w:rFonts w:ascii="Circular graubuenden Book" w:hAnsi="Circular graubuenden Book" w:cs="Circular graubuenden Book"/>
        </w:rPr>
        <w:t>4</w:t>
      </w:r>
      <w:r>
        <w:rPr>
          <w:rFonts w:ascii="Circular graubuenden Book" w:hAnsi="Circular graubuenden Book" w:cs="Circular graubuenden Book"/>
        </w:rPr>
        <w:t>. November 202</w:t>
      </w:r>
      <w:r w:rsidR="00196747">
        <w:rPr>
          <w:rFonts w:ascii="Circular graubuenden Book" w:hAnsi="Circular graubuenden Book" w:cs="Circular graubuenden Book"/>
        </w:rPr>
        <w:t>6</w:t>
      </w:r>
      <w:r>
        <w:rPr>
          <w:rFonts w:ascii="Circular graubuenden Book" w:hAnsi="Circular graubuenden Book" w:cs="Circular graubuenden Book"/>
        </w:rPr>
        <w:t xml:space="preserve"> bis </w:t>
      </w:r>
      <w:r w:rsidR="00B13DC0">
        <w:rPr>
          <w:rFonts w:ascii="Circular graubuenden Book" w:hAnsi="Circular graubuenden Book" w:cs="Circular graubuenden Book"/>
        </w:rPr>
        <w:t xml:space="preserve">zum </w:t>
      </w:r>
      <w:r w:rsidR="00196747">
        <w:rPr>
          <w:rFonts w:ascii="Circular graubuenden Book" w:hAnsi="Circular graubuenden Book" w:cs="Circular graubuenden Book"/>
        </w:rPr>
        <w:t>7</w:t>
      </w:r>
      <w:r>
        <w:rPr>
          <w:rFonts w:ascii="Circular graubuenden Book" w:hAnsi="Circular graubuenden Book" w:cs="Circular graubuenden Book"/>
        </w:rPr>
        <w:t>. März 202</w:t>
      </w:r>
      <w:r w:rsidR="00196747">
        <w:rPr>
          <w:rFonts w:ascii="Circular graubuenden Book" w:hAnsi="Circular graubuenden Book" w:cs="Circular graubuenden Book"/>
        </w:rPr>
        <w:t>7</w:t>
      </w:r>
      <w:r>
        <w:rPr>
          <w:rFonts w:ascii="Circular graubuenden Book" w:hAnsi="Circular graubuenden Book" w:cs="Circular graubuenden Book"/>
        </w:rPr>
        <w:t xml:space="preserve"> gültig</w:t>
      </w:r>
      <w:r w:rsidR="00B13DC0">
        <w:rPr>
          <w:rFonts w:ascii="Circular graubuenden Book" w:hAnsi="Circular graubuenden Book" w:cs="Circular graubuenden Book"/>
        </w:rPr>
        <w:t xml:space="preserve"> und können</w:t>
      </w:r>
      <w:r w:rsidR="00476E66">
        <w:rPr>
          <w:rFonts w:ascii="Circular graubuenden Book" w:hAnsi="Circular graubuenden Book" w:cs="Circular graubuenden Book"/>
        </w:rPr>
        <w:t xml:space="preserve"> </w:t>
      </w:r>
      <w:r w:rsidR="00884FC5">
        <w:rPr>
          <w:rFonts w:ascii="Circular graubuenden Book" w:hAnsi="Circular graubuenden Book" w:cs="Circular graubuenden Book"/>
        </w:rPr>
        <w:t>auch als Geschenkset erworben werden.</w:t>
      </w:r>
    </w:p>
    <w:p w14:paraId="64CBD25E" w14:textId="77777777" w:rsidR="00065F4D" w:rsidRPr="00065F4D" w:rsidRDefault="00065F4D" w:rsidP="00065F4D">
      <w:pPr>
        <w:spacing w:line="360" w:lineRule="auto"/>
        <w:rPr>
          <w:rFonts w:ascii="Circular graubuenden Book" w:hAnsi="Circular graubuenden Book" w:cs="Circular graubuenden Book"/>
        </w:rPr>
      </w:pPr>
    </w:p>
    <w:p w14:paraId="7A5255EF" w14:textId="77777777" w:rsidR="00065F4D" w:rsidRPr="00065F4D" w:rsidRDefault="00065F4D" w:rsidP="00065F4D">
      <w:pPr>
        <w:spacing w:line="360" w:lineRule="auto"/>
        <w:rPr>
          <w:rFonts w:ascii="Circular graubuenden" w:hAnsi="Circular graubuenden" w:cs="Circular graubuenden"/>
        </w:rPr>
      </w:pPr>
      <w:r w:rsidRPr="00065F4D">
        <w:rPr>
          <w:rFonts w:ascii="Circular graubuenden" w:hAnsi="Circular graubuenden" w:cs="Circular graubuenden"/>
          <w:noProof/>
          <w:lang w:eastAsia="de-CH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6715C3E" wp14:editId="13F75C82">
                <wp:simplePos x="0" y="0"/>
                <wp:positionH relativeFrom="margin">
                  <wp:align>left</wp:align>
                </wp:positionH>
                <wp:positionV relativeFrom="paragraph">
                  <wp:posOffset>263525</wp:posOffset>
                </wp:positionV>
                <wp:extent cx="6096000" cy="3606800"/>
                <wp:effectExtent l="0" t="0" r="19050" b="1270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36073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3A4B9" w14:textId="77777777" w:rsidR="00476E66" w:rsidRDefault="00884FC5" w:rsidP="00884FC5">
                            <w:pPr>
                              <w:rPr>
                                <w:rFonts w:ascii="Circular graubuenden" w:hAnsi="Circular graubuenden" w:cs="Circular graubuende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ircular graubuenden" w:hAnsi="Circular graubuenden" w:cs="Circular graubuenden"/>
                                <w:b/>
                                <w:sz w:val="20"/>
                              </w:rPr>
                              <w:t>Eisfeld Quader</w:t>
                            </w:r>
                          </w:p>
                          <w:p w14:paraId="33625B8B" w14:textId="6393519D" w:rsidR="00884FC5" w:rsidRPr="00476E66" w:rsidRDefault="00476E66" w:rsidP="00884FC5">
                            <w:pPr>
                              <w:rPr>
                                <w:rFonts w:ascii="Circular graubuenden" w:hAnsi="Circular graubuenden" w:cs="Circular graubuenden"/>
                                <w:b/>
                                <w:sz w:val="20"/>
                              </w:rPr>
                            </w:pPr>
                            <w:r w:rsidRPr="00476E66">
                              <w:rPr>
                                <w:rFonts w:ascii="Circular graubuenden Book" w:hAnsi="Circular graubuenden Book" w:cs="Circular graubuenden Book"/>
                                <w:bCs/>
                                <w:sz w:val="20"/>
                              </w:rPr>
                              <w:t>Von</w:t>
                            </w:r>
                            <w:r w:rsidR="00884FC5"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 xml:space="preserve"> </w:t>
                            </w:r>
                            <w:r w:rsidR="00884FC5" w:rsidRPr="00BE5E50"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>4</w:t>
                            </w:r>
                            <w:r w:rsidR="00884FC5" w:rsidRPr="00BE5E50"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>.11.202</w:t>
                            </w:r>
                            <w:r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>6</w:t>
                            </w:r>
                            <w:r w:rsidR="00884FC5"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 xml:space="preserve"> bis </w:t>
                            </w:r>
                            <w:r w:rsidR="00884FC5" w:rsidRPr="00BE5E50"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>0</w:t>
                            </w:r>
                            <w:r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>7</w:t>
                            </w:r>
                            <w:r w:rsidR="00884FC5"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>.</w:t>
                            </w:r>
                            <w:r w:rsidR="00884FC5" w:rsidRPr="00BE5E50"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>03.202</w:t>
                            </w:r>
                            <w:r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 xml:space="preserve">7 (ausser 25.12. und </w:t>
                            </w:r>
                            <w:r w:rsidRPr="00245188"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>01.01.)</w:t>
                            </w:r>
                            <w:r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 xml:space="preserve"> täglich von </w:t>
                            </w:r>
                            <w:r w:rsidRPr="00245188"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 xml:space="preserve"> bis 20 Uhr geöffnet</w:t>
                            </w:r>
                          </w:p>
                          <w:p w14:paraId="6803174D" w14:textId="34E42A7C" w:rsidR="00476E66" w:rsidRDefault="00476E66" w:rsidP="00884FC5">
                            <w:pPr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</w:pPr>
                            <w:r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>Eröffnungsanlass «Musik, Genuss &amp; Winterzauber» am 14.11. ab 17 Uhr</w:t>
                            </w:r>
                          </w:p>
                          <w:p w14:paraId="79D9E50E" w14:textId="6091D475" w:rsidR="00E31647" w:rsidRPr="00BE5E50" w:rsidRDefault="00E31647" w:rsidP="00884FC5">
                            <w:pPr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</w:pPr>
                            <w:hyperlink r:id="rId8" w:history="1">
                              <w:r w:rsidRPr="007A40EA">
                                <w:rPr>
                                  <w:rStyle w:val="Hyperlink"/>
                                  <w:rFonts w:ascii="Circular graubuenden Book" w:hAnsi="Circular graubuenden Book" w:cs="Circular graubuenden Book"/>
                                  <w:sz w:val="20"/>
                                </w:rPr>
                                <w:t>https://www.sportanlagenchur.ch/de/musik-genuss-winterzauber</w:t>
                              </w:r>
                            </w:hyperlink>
                            <w:r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 xml:space="preserve"> </w:t>
                            </w:r>
                          </w:p>
                          <w:p w14:paraId="4ECC3259" w14:textId="77777777" w:rsidR="00884FC5" w:rsidRPr="00BE5E50" w:rsidRDefault="00884FC5" w:rsidP="00884FC5">
                            <w:pPr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</w:pPr>
                          </w:p>
                          <w:p w14:paraId="0AB458AD" w14:textId="77777777" w:rsidR="00884FC5" w:rsidRPr="006A2C72" w:rsidRDefault="00884FC5" w:rsidP="00884FC5">
                            <w:pPr>
                              <w:rPr>
                                <w:rFonts w:ascii="Circular graubuenden Book" w:hAnsi="Circular graubuenden Book" w:cs="Circular graubuenden Book"/>
                                <w:b/>
                                <w:bCs/>
                                <w:sz w:val="20"/>
                              </w:rPr>
                            </w:pPr>
                            <w:r w:rsidRPr="00BE5E50">
                              <w:rPr>
                                <w:rFonts w:ascii="Circular graubuenden Book" w:hAnsi="Circular graubuenden Book" w:cs="Circular graubuenden Book"/>
                                <w:b/>
                                <w:bCs/>
                                <w:sz w:val="20"/>
                              </w:rPr>
                              <w:t>Trainingseishal</w:t>
                            </w:r>
                            <w:r w:rsidRPr="006A2C72">
                              <w:rPr>
                                <w:rFonts w:ascii="Circular graubuenden Book" w:hAnsi="Circular graubuenden Book" w:cs="Circular graubuenden Book"/>
                                <w:b/>
                                <w:bCs/>
                                <w:sz w:val="20"/>
                              </w:rPr>
                              <w:t>le Obere Au</w:t>
                            </w:r>
                          </w:p>
                          <w:p w14:paraId="43BA9E3E" w14:textId="770A3D6F" w:rsidR="00884FC5" w:rsidRPr="00BE5E50" w:rsidRDefault="00884FC5" w:rsidP="00884FC5">
                            <w:pPr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</w:pPr>
                            <w:r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>Täglich allgemeiner Eislauf b</w:t>
                            </w:r>
                            <w:r w:rsidRPr="00BE5E50"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>is 0</w:t>
                            </w:r>
                            <w:r w:rsidR="00476E66"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>7.</w:t>
                            </w:r>
                            <w:r w:rsidRPr="00BE5E50"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>03.202</w:t>
                            </w:r>
                            <w:r w:rsidR="00476E66"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>7 (ausser 25.12. und 01.01.)</w:t>
                            </w:r>
                          </w:p>
                          <w:p w14:paraId="64C8CD3D" w14:textId="77777777" w:rsidR="00884FC5" w:rsidRPr="00065F4D" w:rsidRDefault="00884FC5" w:rsidP="00884FC5">
                            <w:pPr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</w:pPr>
                          </w:p>
                          <w:p w14:paraId="0676859D" w14:textId="1C91FABC" w:rsidR="00884FC5" w:rsidRDefault="00884FC5" w:rsidP="00884FC5">
                            <w:pPr>
                              <w:rPr>
                                <w:rFonts w:ascii="Circular graubuenden" w:hAnsi="Circular graubuenden" w:cs="Circular graubuenden"/>
                                <w:b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Circular graubuenden" w:hAnsi="Circular graubuenden" w:cs="Circular graubuenden"/>
                                <w:b/>
                                <w:sz w:val="20"/>
                              </w:rPr>
                              <w:t>Winter</w:t>
                            </w:r>
                            <w:r w:rsidR="00E31647">
                              <w:rPr>
                                <w:rFonts w:ascii="Circular graubuenden" w:hAnsi="Circular graubuenden" w:cs="Circular graubuenden"/>
                                <w:b/>
                                <w:sz w:val="20"/>
                              </w:rPr>
                              <w:t>abos</w:t>
                            </w:r>
                            <w:proofErr w:type="spellEnd"/>
                            <w:r w:rsidR="00E31647">
                              <w:rPr>
                                <w:rFonts w:ascii="Circular graubuenden" w:hAnsi="Circular graubuenden" w:cs="Circular graubuenden"/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  <w:p w14:paraId="27A9A83A" w14:textId="77777777" w:rsidR="00E31647" w:rsidRDefault="00E31647" w:rsidP="00884FC5">
                            <w:pPr>
                              <w:rPr>
                                <w:rFonts w:ascii="Circular graubuenden Book" w:hAnsi="Circular graubuenden Book" w:cs="Circular graubuenden Book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Circular graubuenden Book" w:hAnsi="Circular graubuenden Book" w:cs="Circular graubuenden Book"/>
                                <w:bCs/>
                                <w:sz w:val="20"/>
                              </w:rPr>
                              <w:t>Ab sofort erhältlich. Gültig ab 14.11.</w:t>
                            </w:r>
                          </w:p>
                          <w:p w14:paraId="2755A48E" w14:textId="55C0526B" w:rsidR="00884FC5" w:rsidRDefault="00E31647" w:rsidP="00884FC5">
                            <w:pPr>
                              <w:rPr>
                                <w:rFonts w:ascii="Circular graubuenden Book" w:hAnsi="Circular graubuenden Book" w:cs="Circular graubuenden Book"/>
                                <w:bCs/>
                                <w:sz w:val="20"/>
                              </w:rPr>
                            </w:pPr>
                            <w:hyperlink r:id="rId9" w:history="1">
                              <w:r w:rsidRPr="007A40EA">
                                <w:rPr>
                                  <w:rStyle w:val="Hyperlink"/>
                                  <w:rFonts w:ascii="Circular graubuenden Book" w:hAnsi="Circular graubuenden Book" w:cs="Circular graubuenden Book"/>
                                  <w:bCs/>
                                  <w:sz w:val="20"/>
                                </w:rPr>
                                <w:t>https://www.sportanlagenchur.ch/de/winterabos</w:t>
                              </w:r>
                            </w:hyperlink>
                            <w:r>
                              <w:rPr>
                                <w:rFonts w:ascii="Circular graubuenden Book" w:hAnsi="Circular graubuenden Book" w:cs="Circular graubuenden Book"/>
                                <w:bCs/>
                                <w:sz w:val="20"/>
                              </w:rPr>
                              <w:t xml:space="preserve"> </w:t>
                            </w:r>
                          </w:p>
                          <w:p w14:paraId="0C608488" w14:textId="77777777" w:rsidR="00E31647" w:rsidRDefault="00E31647" w:rsidP="00884FC5">
                            <w:pPr>
                              <w:rPr>
                                <w:rFonts w:ascii="Circular graubuenden Book" w:hAnsi="Circular graubuenden Book" w:cs="Circular graubuenden Book"/>
                                <w:bCs/>
                                <w:sz w:val="20"/>
                              </w:rPr>
                            </w:pPr>
                          </w:p>
                          <w:p w14:paraId="55C26820" w14:textId="08233B93" w:rsidR="00E31647" w:rsidRPr="00E31647" w:rsidRDefault="00E31647" w:rsidP="00884FC5">
                            <w:pPr>
                              <w:rPr>
                                <w:rFonts w:ascii="Circular graubuenden Book" w:hAnsi="Circular graubuenden Book" w:cs="Circular graubuenden Book"/>
                                <w:b/>
                                <w:sz w:val="20"/>
                              </w:rPr>
                            </w:pPr>
                            <w:r w:rsidRPr="00E31647">
                              <w:rPr>
                                <w:rFonts w:ascii="Circular graubuenden Book" w:hAnsi="Circular graubuenden Book" w:cs="Circular graubuenden Book"/>
                                <w:b/>
                                <w:sz w:val="20"/>
                              </w:rPr>
                              <w:t>Fondue-Plausch</w:t>
                            </w:r>
                          </w:p>
                          <w:p w14:paraId="3CFC25FF" w14:textId="0B6A1059" w:rsidR="00E31647" w:rsidRDefault="00E31647" w:rsidP="00884FC5">
                            <w:pPr>
                              <w:rPr>
                                <w:rFonts w:ascii="Circular graubuenden Book" w:hAnsi="Circular graubuenden Book" w:cs="Circular graubuenden Book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Circular graubuenden Book" w:hAnsi="Circular graubuenden Book" w:cs="Circular graubuenden Book"/>
                                <w:bCs/>
                                <w:sz w:val="20"/>
                              </w:rPr>
                              <w:t>Sportrestaurant Obere Au</w:t>
                            </w:r>
                          </w:p>
                          <w:p w14:paraId="064F9D64" w14:textId="1822CB99" w:rsidR="00E31647" w:rsidRDefault="00E31647" w:rsidP="00884FC5">
                            <w:pPr>
                              <w:rPr>
                                <w:rFonts w:ascii="Circular graubuenden Book" w:hAnsi="Circular graubuenden Book" w:cs="Circular graubuenden Book"/>
                                <w:bCs/>
                                <w:sz w:val="20"/>
                              </w:rPr>
                            </w:pPr>
                            <w:hyperlink r:id="rId10" w:history="1">
                              <w:r w:rsidRPr="007A40EA">
                                <w:rPr>
                                  <w:rStyle w:val="Hyperlink"/>
                                  <w:rFonts w:ascii="Circular graubuenden Book" w:hAnsi="Circular graubuenden Book" w:cs="Circular graubuenden Book"/>
                                  <w:bCs/>
                                  <w:sz w:val="20"/>
                                </w:rPr>
                                <w:t>https://www.sportanlagenchur.ch/de/fondue-plausch</w:t>
                              </w:r>
                            </w:hyperlink>
                            <w:r>
                              <w:rPr>
                                <w:rFonts w:ascii="Circular graubuenden Book" w:hAnsi="Circular graubuenden Book" w:cs="Circular graubuenden Book"/>
                                <w:bCs/>
                                <w:sz w:val="20"/>
                              </w:rPr>
                              <w:t xml:space="preserve"> </w:t>
                            </w:r>
                          </w:p>
                          <w:p w14:paraId="2842BF22" w14:textId="77777777" w:rsidR="00E31647" w:rsidRDefault="00E31647" w:rsidP="00884FC5">
                            <w:pPr>
                              <w:rPr>
                                <w:rFonts w:ascii="Circular graubuenden Book" w:hAnsi="Circular graubuenden Book" w:cs="Circular graubuenden Book"/>
                                <w:bCs/>
                                <w:sz w:val="20"/>
                              </w:rPr>
                            </w:pPr>
                          </w:p>
                          <w:p w14:paraId="7A672BDD" w14:textId="77777777" w:rsidR="00884FC5" w:rsidRPr="00065F4D" w:rsidRDefault="00884FC5" w:rsidP="00884FC5">
                            <w:pPr>
                              <w:rPr>
                                <w:rFonts w:ascii="Circular graubuenden" w:hAnsi="Circular graubuenden" w:cs="Circular graubuende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ircular graubuenden" w:hAnsi="Circular graubuenden" w:cs="Circular graubuenden"/>
                                <w:b/>
                                <w:sz w:val="20"/>
                              </w:rPr>
                              <w:t>Erlebniswochen Advent</w:t>
                            </w:r>
                          </w:p>
                          <w:p w14:paraId="2B3A1702" w14:textId="67C5CB3F" w:rsidR="00884FC5" w:rsidRDefault="00884FC5" w:rsidP="00884FC5">
                            <w:pPr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</w:pPr>
                            <w:r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>2</w:t>
                            </w:r>
                            <w:r w:rsidR="00E31647"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>3</w:t>
                            </w:r>
                            <w:r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>.11.</w:t>
                            </w:r>
                            <w:r w:rsidR="001E0A19"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 xml:space="preserve"> bis </w:t>
                            </w:r>
                            <w:r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>1</w:t>
                            </w:r>
                            <w:r w:rsidR="00E31647"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>3</w:t>
                            </w:r>
                            <w:r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>.12.202</w:t>
                            </w:r>
                            <w:r w:rsidR="00E31647"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 xml:space="preserve">6, </w:t>
                            </w:r>
                            <w:r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  <w:t>Sportanlagen Obere Au und Eisfeld Quader</w:t>
                            </w:r>
                          </w:p>
                          <w:p w14:paraId="00D44DAD" w14:textId="2014F7E4" w:rsidR="00884FC5" w:rsidRPr="00884FC5" w:rsidRDefault="00884FC5" w:rsidP="00884FC5">
                            <w:pPr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</w:pPr>
                            <w:hyperlink r:id="rId11" w:history="1">
                              <w:r w:rsidRPr="00884FC5">
                                <w:rPr>
                                  <w:rStyle w:val="Hyperlink"/>
                                  <w:rFonts w:ascii="Circular graubuenden Book" w:hAnsi="Circular graubuenden Book" w:cs="Circular graubuenden Book"/>
                                  <w:sz w:val="20"/>
                                </w:rPr>
                                <w:t>www.sportanlagenchur.ch/erlebniswelt</w:t>
                              </w:r>
                            </w:hyperlink>
                          </w:p>
                          <w:p w14:paraId="12E817DE" w14:textId="77777777" w:rsidR="00884FC5" w:rsidRPr="00065F4D" w:rsidRDefault="00884FC5" w:rsidP="00065F4D">
                            <w:pPr>
                              <w:rPr>
                                <w:rFonts w:ascii="Circular graubuenden Book" w:hAnsi="Circular graubuenden Book" w:cs="Circular graubuenden Book"/>
                                <w:sz w:val="20"/>
                              </w:rPr>
                            </w:pPr>
                          </w:p>
                          <w:p w14:paraId="7C031942" w14:textId="4D4C0D72" w:rsidR="00065F4D" w:rsidRPr="00065F4D" w:rsidRDefault="00065F4D" w:rsidP="00065F4D">
                            <w:pPr>
                              <w:rPr>
                                <w:rFonts w:ascii="Circular graubuenden" w:hAnsi="Circular graubuenden" w:cs="Circular graubuenden"/>
                                <w:b/>
                                <w:sz w:val="20"/>
                              </w:rPr>
                            </w:pPr>
                            <w:r w:rsidRPr="00065F4D">
                              <w:rPr>
                                <w:rFonts w:ascii="Circular graubuenden" w:hAnsi="Circular graubuenden" w:cs="Circular graubuenden"/>
                                <w:b/>
                                <w:sz w:val="20"/>
                              </w:rPr>
                              <w:t>Weitere Informationen:</w:t>
                            </w:r>
                          </w:p>
                          <w:p w14:paraId="1DECE673" w14:textId="0417CB0B" w:rsidR="00065F4D" w:rsidRPr="00884FC5" w:rsidRDefault="00065F4D" w:rsidP="00065F4D">
                            <w:pPr>
                              <w:rPr>
                                <w:rFonts w:ascii="Circular graubuenden Book" w:hAnsi="Circular graubuenden Book" w:cs="Circular graubuenden Book"/>
                                <w:color w:val="0070C0"/>
                                <w:sz w:val="20"/>
                              </w:rPr>
                            </w:pPr>
                            <w:hyperlink r:id="rId12" w:history="1">
                              <w:r w:rsidRPr="00884FC5">
                                <w:rPr>
                                  <w:rStyle w:val="Hyperlink"/>
                                  <w:rFonts w:ascii="Circular graubuenden Book" w:hAnsi="Circular graubuenden Book" w:cs="Circular graubuenden Book"/>
                                  <w:color w:val="0070C0"/>
                                  <w:sz w:val="20"/>
                                </w:rPr>
                                <w:t>www.sportanlagenchur.ch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715C3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20.75pt;width:480pt;height:28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" strokecolor="#0070c0" strokeweight="1.5pt">
                <v:textbox>
                  <w:txbxContent>
                    <w:p w14:paraId="4B13A4B9" w14:textId="77777777" w:rsidR="00476E66" w:rsidRDefault="00884FC5" w:rsidP="00884FC5">
                      <w:pPr>
                        <w:rPr>
                          <w:rFonts w:ascii="Circular graubuenden" w:hAnsi="Circular graubuenden" w:cs="Circular graubuenden"/>
                          <w:b/>
                          <w:sz w:val="20"/>
                        </w:rPr>
                      </w:pPr>
                      <w:r>
                        <w:rPr>
                          <w:rFonts w:ascii="Circular graubuenden" w:hAnsi="Circular graubuenden" w:cs="Circular graubuenden"/>
                          <w:b/>
                          <w:sz w:val="20"/>
                        </w:rPr>
                        <w:t>Eisfeld Quader</w:t>
                      </w:r>
                    </w:p>
                    <w:p w14:paraId="33625B8B" w14:textId="6393519D" w:rsidR="00884FC5" w:rsidRPr="00476E66" w:rsidRDefault="00476E66" w:rsidP="00884FC5">
                      <w:pPr>
                        <w:rPr>
                          <w:rFonts w:ascii="Circular graubuenden" w:hAnsi="Circular graubuenden" w:cs="Circular graubuenden"/>
                          <w:b/>
                          <w:sz w:val="20"/>
                        </w:rPr>
                      </w:pPr>
                      <w:r w:rsidRPr="00476E66">
                        <w:rPr>
                          <w:rFonts w:ascii="Circular graubuenden Book" w:hAnsi="Circular graubuenden Book" w:cs="Circular graubuenden Book"/>
                          <w:bCs/>
                          <w:sz w:val="20"/>
                        </w:rPr>
                        <w:t>Von</w:t>
                      </w:r>
                      <w:r w:rsidR="00884FC5"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 xml:space="preserve"> </w:t>
                      </w:r>
                      <w:r w:rsidR="00884FC5" w:rsidRPr="00BE5E50"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>1</w:t>
                      </w:r>
                      <w:r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>4</w:t>
                      </w:r>
                      <w:r w:rsidR="00884FC5" w:rsidRPr="00BE5E50"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>.11.202</w:t>
                      </w:r>
                      <w:r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>6</w:t>
                      </w:r>
                      <w:r w:rsidR="00884FC5"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 xml:space="preserve"> bis </w:t>
                      </w:r>
                      <w:r w:rsidR="00884FC5" w:rsidRPr="00BE5E50"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>0</w:t>
                      </w:r>
                      <w:r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>7</w:t>
                      </w:r>
                      <w:r w:rsidR="00884FC5"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>.</w:t>
                      </w:r>
                      <w:r w:rsidR="00884FC5" w:rsidRPr="00BE5E50"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>03.202</w:t>
                      </w:r>
                      <w:r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 xml:space="preserve">7 (ausser 25.12. und </w:t>
                      </w:r>
                      <w:r w:rsidRPr="00245188"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>01.01.)</w:t>
                      </w:r>
                      <w:r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 xml:space="preserve"> täglich von </w:t>
                      </w:r>
                      <w:r w:rsidRPr="00245188"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>10</w:t>
                      </w:r>
                      <w:r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 xml:space="preserve"> bis 20 Uhr geöffnet</w:t>
                      </w:r>
                    </w:p>
                    <w:p w14:paraId="6803174D" w14:textId="34E42A7C" w:rsidR="00476E66" w:rsidRDefault="00476E66" w:rsidP="00884FC5">
                      <w:pPr>
                        <w:rPr>
                          <w:rFonts w:ascii="Circular graubuenden Book" w:hAnsi="Circular graubuenden Book" w:cs="Circular graubuenden Book"/>
                          <w:sz w:val="20"/>
                        </w:rPr>
                      </w:pPr>
                      <w:r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>Eröffnungsanlass «Musik, Genuss &amp; Winterzauber» am 14.11. ab 17 Uhr</w:t>
                      </w:r>
                    </w:p>
                    <w:p w14:paraId="79D9E50E" w14:textId="6091D475" w:rsidR="00E31647" w:rsidRPr="00BE5E50" w:rsidRDefault="00E31647" w:rsidP="00884FC5">
                      <w:pPr>
                        <w:rPr>
                          <w:rFonts w:ascii="Circular graubuenden Book" w:hAnsi="Circular graubuenden Book" w:cs="Circular graubuenden Book"/>
                          <w:sz w:val="20"/>
                        </w:rPr>
                      </w:pPr>
                      <w:hyperlink r:id="rId13" w:history="1">
                        <w:r w:rsidRPr="007A40EA">
                          <w:rPr>
                            <w:rStyle w:val="Hyperlink"/>
                            <w:rFonts w:ascii="Circular graubuenden Book" w:hAnsi="Circular graubuenden Book" w:cs="Circular graubuenden Book"/>
                            <w:sz w:val="20"/>
                          </w:rPr>
                          <w:t>https://www.sportanlagenchur.ch/de/musik-genuss-winterzauber</w:t>
                        </w:r>
                      </w:hyperlink>
                      <w:r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 xml:space="preserve"> </w:t>
                      </w:r>
                    </w:p>
                    <w:p w14:paraId="4ECC3259" w14:textId="77777777" w:rsidR="00884FC5" w:rsidRPr="00BE5E50" w:rsidRDefault="00884FC5" w:rsidP="00884FC5">
                      <w:pPr>
                        <w:rPr>
                          <w:rFonts w:ascii="Circular graubuenden Book" w:hAnsi="Circular graubuenden Book" w:cs="Circular graubuenden Book"/>
                          <w:sz w:val="20"/>
                        </w:rPr>
                      </w:pPr>
                    </w:p>
                    <w:p w14:paraId="0AB458AD" w14:textId="77777777" w:rsidR="00884FC5" w:rsidRPr="006A2C72" w:rsidRDefault="00884FC5" w:rsidP="00884FC5">
                      <w:pPr>
                        <w:rPr>
                          <w:rFonts w:ascii="Circular graubuenden Book" w:hAnsi="Circular graubuenden Book" w:cs="Circular graubuenden Book"/>
                          <w:b/>
                          <w:bCs/>
                          <w:sz w:val="20"/>
                        </w:rPr>
                      </w:pPr>
                      <w:r w:rsidRPr="00BE5E50">
                        <w:rPr>
                          <w:rFonts w:ascii="Circular graubuenden Book" w:hAnsi="Circular graubuenden Book" w:cs="Circular graubuenden Book"/>
                          <w:b/>
                          <w:bCs/>
                          <w:sz w:val="20"/>
                        </w:rPr>
                        <w:t>Trainingseishal</w:t>
                      </w:r>
                      <w:r w:rsidRPr="006A2C72">
                        <w:rPr>
                          <w:rFonts w:ascii="Circular graubuenden Book" w:hAnsi="Circular graubuenden Book" w:cs="Circular graubuenden Book"/>
                          <w:b/>
                          <w:bCs/>
                          <w:sz w:val="20"/>
                        </w:rPr>
                        <w:t>le Obere Au</w:t>
                      </w:r>
                    </w:p>
                    <w:p w14:paraId="43BA9E3E" w14:textId="770A3D6F" w:rsidR="00884FC5" w:rsidRPr="00BE5E50" w:rsidRDefault="00884FC5" w:rsidP="00884FC5">
                      <w:pPr>
                        <w:rPr>
                          <w:rFonts w:ascii="Circular graubuenden Book" w:hAnsi="Circular graubuenden Book" w:cs="Circular graubuenden Book"/>
                          <w:sz w:val="20"/>
                        </w:rPr>
                      </w:pPr>
                      <w:r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>Täglich allgemeiner Eislauf b</w:t>
                      </w:r>
                      <w:r w:rsidRPr="00BE5E50"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>is 0</w:t>
                      </w:r>
                      <w:r w:rsidR="00476E66"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>7.</w:t>
                      </w:r>
                      <w:r w:rsidRPr="00BE5E50"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>03.202</w:t>
                      </w:r>
                      <w:r w:rsidR="00476E66"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>7 (ausser 25.12. und 01.01.)</w:t>
                      </w:r>
                    </w:p>
                    <w:p w14:paraId="64C8CD3D" w14:textId="77777777" w:rsidR="00884FC5" w:rsidRPr="00065F4D" w:rsidRDefault="00884FC5" w:rsidP="00884FC5">
                      <w:pPr>
                        <w:rPr>
                          <w:rFonts w:ascii="Circular graubuenden Book" w:hAnsi="Circular graubuenden Book" w:cs="Circular graubuenden Book"/>
                          <w:sz w:val="20"/>
                        </w:rPr>
                      </w:pPr>
                    </w:p>
                    <w:p w14:paraId="0676859D" w14:textId="1C91FABC" w:rsidR="00884FC5" w:rsidRDefault="00884FC5" w:rsidP="00884FC5">
                      <w:pPr>
                        <w:rPr>
                          <w:rFonts w:ascii="Circular graubuenden" w:hAnsi="Circular graubuenden" w:cs="Circular graubuenden"/>
                          <w:b/>
                          <w:sz w:val="20"/>
                        </w:rPr>
                      </w:pPr>
                      <w:proofErr w:type="spellStart"/>
                      <w:r>
                        <w:rPr>
                          <w:rFonts w:ascii="Circular graubuenden" w:hAnsi="Circular graubuenden" w:cs="Circular graubuenden"/>
                          <w:b/>
                          <w:sz w:val="20"/>
                        </w:rPr>
                        <w:t>Winter</w:t>
                      </w:r>
                      <w:r w:rsidR="00E31647">
                        <w:rPr>
                          <w:rFonts w:ascii="Circular graubuenden" w:hAnsi="Circular graubuenden" w:cs="Circular graubuenden"/>
                          <w:b/>
                          <w:sz w:val="20"/>
                        </w:rPr>
                        <w:t>abos</w:t>
                      </w:r>
                      <w:proofErr w:type="spellEnd"/>
                      <w:r w:rsidR="00E31647">
                        <w:rPr>
                          <w:rFonts w:ascii="Circular graubuenden" w:hAnsi="Circular graubuenden" w:cs="Circular graubuenden"/>
                          <w:b/>
                          <w:sz w:val="20"/>
                        </w:rPr>
                        <w:t xml:space="preserve"> </w:t>
                      </w:r>
                    </w:p>
                    <w:p w14:paraId="27A9A83A" w14:textId="77777777" w:rsidR="00E31647" w:rsidRDefault="00E31647" w:rsidP="00884FC5">
                      <w:pPr>
                        <w:rPr>
                          <w:rFonts w:ascii="Circular graubuenden Book" w:hAnsi="Circular graubuenden Book" w:cs="Circular graubuenden Book"/>
                          <w:bCs/>
                          <w:sz w:val="20"/>
                        </w:rPr>
                      </w:pPr>
                      <w:r>
                        <w:rPr>
                          <w:rFonts w:ascii="Circular graubuenden Book" w:hAnsi="Circular graubuenden Book" w:cs="Circular graubuenden Book"/>
                          <w:bCs/>
                          <w:sz w:val="20"/>
                        </w:rPr>
                        <w:t>Ab sofort erhältlich. Gültig ab 14.11.</w:t>
                      </w:r>
                    </w:p>
                    <w:p w14:paraId="2755A48E" w14:textId="55C0526B" w:rsidR="00884FC5" w:rsidRDefault="00E31647" w:rsidP="00884FC5">
                      <w:pPr>
                        <w:rPr>
                          <w:rFonts w:ascii="Circular graubuenden Book" w:hAnsi="Circular graubuenden Book" w:cs="Circular graubuenden Book"/>
                          <w:bCs/>
                          <w:sz w:val="20"/>
                        </w:rPr>
                      </w:pPr>
                      <w:hyperlink r:id="rId14" w:history="1">
                        <w:r w:rsidRPr="007A40EA">
                          <w:rPr>
                            <w:rStyle w:val="Hyperlink"/>
                            <w:rFonts w:ascii="Circular graubuenden Book" w:hAnsi="Circular graubuenden Book" w:cs="Circular graubuenden Book"/>
                            <w:bCs/>
                            <w:sz w:val="20"/>
                          </w:rPr>
                          <w:t>https://www.sportanlagenchur.ch/de/winterabos</w:t>
                        </w:r>
                      </w:hyperlink>
                      <w:r>
                        <w:rPr>
                          <w:rFonts w:ascii="Circular graubuenden Book" w:hAnsi="Circular graubuenden Book" w:cs="Circular graubuenden Book"/>
                          <w:bCs/>
                          <w:sz w:val="20"/>
                        </w:rPr>
                        <w:t xml:space="preserve"> </w:t>
                      </w:r>
                    </w:p>
                    <w:p w14:paraId="0C608488" w14:textId="77777777" w:rsidR="00E31647" w:rsidRDefault="00E31647" w:rsidP="00884FC5">
                      <w:pPr>
                        <w:rPr>
                          <w:rFonts w:ascii="Circular graubuenden Book" w:hAnsi="Circular graubuenden Book" w:cs="Circular graubuenden Book"/>
                          <w:bCs/>
                          <w:sz w:val="20"/>
                        </w:rPr>
                      </w:pPr>
                    </w:p>
                    <w:p w14:paraId="55C26820" w14:textId="08233B93" w:rsidR="00E31647" w:rsidRPr="00E31647" w:rsidRDefault="00E31647" w:rsidP="00884FC5">
                      <w:pPr>
                        <w:rPr>
                          <w:rFonts w:ascii="Circular graubuenden Book" w:hAnsi="Circular graubuenden Book" w:cs="Circular graubuenden Book"/>
                          <w:b/>
                          <w:sz w:val="20"/>
                        </w:rPr>
                      </w:pPr>
                      <w:r w:rsidRPr="00E31647">
                        <w:rPr>
                          <w:rFonts w:ascii="Circular graubuenden Book" w:hAnsi="Circular graubuenden Book" w:cs="Circular graubuenden Book"/>
                          <w:b/>
                          <w:sz w:val="20"/>
                        </w:rPr>
                        <w:t>Fondue-Plausch</w:t>
                      </w:r>
                    </w:p>
                    <w:p w14:paraId="3CFC25FF" w14:textId="0B6A1059" w:rsidR="00E31647" w:rsidRDefault="00E31647" w:rsidP="00884FC5">
                      <w:pPr>
                        <w:rPr>
                          <w:rFonts w:ascii="Circular graubuenden Book" w:hAnsi="Circular graubuenden Book" w:cs="Circular graubuenden Book"/>
                          <w:bCs/>
                          <w:sz w:val="20"/>
                        </w:rPr>
                      </w:pPr>
                      <w:r>
                        <w:rPr>
                          <w:rFonts w:ascii="Circular graubuenden Book" w:hAnsi="Circular graubuenden Book" w:cs="Circular graubuenden Book"/>
                          <w:bCs/>
                          <w:sz w:val="20"/>
                        </w:rPr>
                        <w:t>Sportrestaurant Obere Au</w:t>
                      </w:r>
                    </w:p>
                    <w:p w14:paraId="064F9D64" w14:textId="1822CB99" w:rsidR="00E31647" w:rsidRDefault="00E31647" w:rsidP="00884FC5">
                      <w:pPr>
                        <w:rPr>
                          <w:rFonts w:ascii="Circular graubuenden Book" w:hAnsi="Circular graubuenden Book" w:cs="Circular graubuenden Book"/>
                          <w:bCs/>
                          <w:sz w:val="20"/>
                        </w:rPr>
                      </w:pPr>
                      <w:hyperlink r:id="rId15" w:history="1">
                        <w:r w:rsidRPr="007A40EA">
                          <w:rPr>
                            <w:rStyle w:val="Hyperlink"/>
                            <w:rFonts w:ascii="Circular graubuenden Book" w:hAnsi="Circular graubuenden Book" w:cs="Circular graubuenden Book"/>
                            <w:bCs/>
                            <w:sz w:val="20"/>
                          </w:rPr>
                          <w:t>https://www.sportanlagenchur.ch/de/fondue-plausch</w:t>
                        </w:r>
                      </w:hyperlink>
                      <w:r>
                        <w:rPr>
                          <w:rFonts w:ascii="Circular graubuenden Book" w:hAnsi="Circular graubuenden Book" w:cs="Circular graubuenden Book"/>
                          <w:bCs/>
                          <w:sz w:val="20"/>
                        </w:rPr>
                        <w:t xml:space="preserve"> </w:t>
                      </w:r>
                    </w:p>
                    <w:p w14:paraId="2842BF22" w14:textId="77777777" w:rsidR="00E31647" w:rsidRDefault="00E31647" w:rsidP="00884FC5">
                      <w:pPr>
                        <w:rPr>
                          <w:rFonts w:ascii="Circular graubuenden Book" w:hAnsi="Circular graubuenden Book" w:cs="Circular graubuenden Book"/>
                          <w:bCs/>
                          <w:sz w:val="20"/>
                        </w:rPr>
                      </w:pPr>
                    </w:p>
                    <w:p w14:paraId="7A672BDD" w14:textId="77777777" w:rsidR="00884FC5" w:rsidRPr="00065F4D" w:rsidRDefault="00884FC5" w:rsidP="00884FC5">
                      <w:pPr>
                        <w:rPr>
                          <w:rFonts w:ascii="Circular graubuenden" w:hAnsi="Circular graubuenden" w:cs="Circular graubuenden"/>
                          <w:b/>
                          <w:sz w:val="20"/>
                        </w:rPr>
                      </w:pPr>
                      <w:r>
                        <w:rPr>
                          <w:rFonts w:ascii="Circular graubuenden" w:hAnsi="Circular graubuenden" w:cs="Circular graubuenden"/>
                          <w:b/>
                          <w:sz w:val="20"/>
                        </w:rPr>
                        <w:t>Erlebniswochen Advent</w:t>
                      </w:r>
                    </w:p>
                    <w:p w14:paraId="2B3A1702" w14:textId="67C5CB3F" w:rsidR="00884FC5" w:rsidRDefault="00884FC5" w:rsidP="00884FC5">
                      <w:pPr>
                        <w:rPr>
                          <w:rFonts w:ascii="Circular graubuenden Book" w:hAnsi="Circular graubuenden Book" w:cs="Circular graubuenden Book"/>
                          <w:sz w:val="20"/>
                        </w:rPr>
                      </w:pPr>
                      <w:r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>2</w:t>
                      </w:r>
                      <w:r w:rsidR="00E31647"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>3</w:t>
                      </w:r>
                      <w:r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>.11.</w:t>
                      </w:r>
                      <w:r w:rsidR="001E0A19"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 xml:space="preserve"> bis </w:t>
                      </w:r>
                      <w:r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>1</w:t>
                      </w:r>
                      <w:r w:rsidR="00E31647"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>3</w:t>
                      </w:r>
                      <w:r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>.12.202</w:t>
                      </w:r>
                      <w:r w:rsidR="00E31647"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 xml:space="preserve">6, </w:t>
                      </w:r>
                      <w:r>
                        <w:rPr>
                          <w:rFonts w:ascii="Circular graubuenden Book" w:hAnsi="Circular graubuenden Book" w:cs="Circular graubuenden Book"/>
                          <w:sz w:val="20"/>
                        </w:rPr>
                        <w:t>Sportanlagen Obere Au und Eisfeld Quader</w:t>
                      </w:r>
                    </w:p>
                    <w:p w14:paraId="00D44DAD" w14:textId="2014F7E4" w:rsidR="00884FC5" w:rsidRPr="00884FC5" w:rsidRDefault="00884FC5" w:rsidP="00884FC5">
                      <w:pPr>
                        <w:rPr>
                          <w:rFonts w:ascii="Circular graubuenden Book" w:hAnsi="Circular graubuenden Book" w:cs="Circular graubuenden Book"/>
                          <w:sz w:val="20"/>
                        </w:rPr>
                      </w:pPr>
                      <w:hyperlink r:id="rId16" w:history="1">
                        <w:r w:rsidRPr="00884FC5">
                          <w:rPr>
                            <w:rStyle w:val="Hyperlink"/>
                            <w:rFonts w:ascii="Circular graubuenden Book" w:hAnsi="Circular graubuenden Book" w:cs="Circular graubuenden Book"/>
                            <w:sz w:val="20"/>
                          </w:rPr>
                          <w:t>www.sportanlagenchur.ch/erlebniswelt</w:t>
                        </w:r>
                      </w:hyperlink>
                    </w:p>
                    <w:p w14:paraId="12E817DE" w14:textId="77777777" w:rsidR="00884FC5" w:rsidRPr="00065F4D" w:rsidRDefault="00884FC5" w:rsidP="00065F4D">
                      <w:pPr>
                        <w:rPr>
                          <w:rFonts w:ascii="Circular graubuenden Book" w:hAnsi="Circular graubuenden Book" w:cs="Circular graubuenden Book"/>
                          <w:sz w:val="20"/>
                        </w:rPr>
                      </w:pPr>
                    </w:p>
                    <w:p w14:paraId="7C031942" w14:textId="4D4C0D72" w:rsidR="00065F4D" w:rsidRPr="00065F4D" w:rsidRDefault="00065F4D" w:rsidP="00065F4D">
                      <w:pPr>
                        <w:rPr>
                          <w:rFonts w:ascii="Circular graubuenden" w:hAnsi="Circular graubuenden" w:cs="Circular graubuenden"/>
                          <w:b/>
                          <w:sz w:val="20"/>
                        </w:rPr>
                      </w:pPr>
                      <w:r w:rsidRPr="00065F4D">
                        <w:rPr>
                          <w:rFonts w:ascii="Circular graubuenden" w:hAnsi="Circular graubuenden" w:cs="Circular graubuenden"/>
                          <w:b/>
                          <w:sz w:val="20"/>
                        </w:rPr>
                        <w:t>Weitere Informationen:</w:t>
                      </w:r>
                    </w:p>
                    <w:p w14:paraId="1DECE673" w14:textId="0417CB0B" w:rsidR="00065F4D" w:rsidRPr="00884FC5" w:rsidRDefault="00065F4D" w:rsidP="00065F4D">
                      <w:pPr>
                        <w:rPr>
                          <w:rFonts w:ascii="Circular graubuenden Book" w:hAnsi="Circular graubuenden Book" w:cs="Circular graubuenden Book"/>
                          <w:color w:val="0070C0"/>
                          <w:sz w:val="20"/>
                        </w:rPr>
                      </w:pPr>
                      <w:hyperlink r:id="rId17" w:history="1">
                        <w:r w:rsidRPr="00884FC5">
                          <w:rPr>
                            <w:rStyle w:val="Hyperlink"/>
                            <w:rFonts w:ascii="Circular graubuenden Book" w:hAnsi="Circular graubuenden Book" w:cs="Circular graubuenden Book"/>
                            <w:color w:val="0070C0"/>
                            <w:sz w:val="20"/>
                          </w:rPr>
                          <w:t>www.sportanlagenchur.ch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F4D">
        <w:rPr>
          <w:rFonts w:ascii="Circular graubuenden" w:hAnsi="Circular graubuenden" w:cs="Circular graubuenden"/>
        </w:rPr>
        <w:t>Infobox</w:t>
      </w:r>
    </w:p>
    <w:p w14:paraId="43B7A058" w14:textId="77777777" w:rsidR="00065F4D" w:rsidRPr="00065F4D" w:rsidRDefault="00065F4D" w:rsidP="00065F4D">
      <w:pPr>
        <w:spacing w:line="360" w:lineRule="auto"/>
        <w:rPr>
          <w:rFonts w:ascii="Circular graubuenden Book" w:hAnsi="Circular graubuenden Book" w:cs="Circular graubuenden Book"/>
          <w:b/>
        </w:rPr>
      </w:pPr>
    </w:p>
    <w:p w14:paraId="768F26CF" w14:textId="1F22FD8C" w:rsidR="00065F4D" w:rsidRPr="00065F4D" w:rsidRDefault="00065F4D" w:rsidP="00065F4D">
      <w:pPr>
        <w:spacing w:line="360" w:lineRule="auto"/>
        <w:rPr>
          <w:rFonts w:ascii="Circular graubuenden Book" w:hAnsi="Circular graubuenden Book" w:cs="Circular graubuenden Book"/>
        </w:rPr>
      </w:pPr>
      <w:r w:rsidRPr="00065F4D">
        <w:rPr>
          <w:rFonts w:ascii="Circular graubuenden Book" w:hAnsi="Circular graubuenden Book" w:cs="Circular graubuenden Book"/>
          <w:b/>
        </w:rPr>
        <w:t>Bild:</w:t>
      </w:r>
      <w:r w:rsidRPr="00065F4D">
        <w:rPr>
          <w:rFonts w:ascii="Circular graubuenden Book" w:hAnsi="Circular graubuenden Book" w:cs="Circular graubuenden Book"/>
        </w:rPr>
        <w:t xml:space="preserve"> </w:t>
      </w:r>
      <w:r w:rsidR="00884FC5">
        <w:rPr>
          <w:rFonts w:ascii="Circular graubuenden Book" w:hAnsi="Circular graubuenden Book" w:cs="Circular graubuenden Book"/>
        </w:rPr>
        <w:t>Eisdisco auf dem Eisfeld Quader, Chur.</w:t>
      </w:r>
      <w:r w:rsidRPr="00065F4D">
        <w:rPr>
          <w:rFonts w:ascii="Circular graubuenden Book" w:hAnsi="Circular graubuenden Book" w:cs="Circular graubuenden Book"/>
        </w:rPr>
        <w:t xml:space="preserve"> </w:t>
      </w:r>
      <w:r w:rsidRPr="00065F4D">
        <w:rPr>
          <w:rFonts w:ascii="Circular graubuenden Book" w:hAnsi="Circular graubuenden Book" w:cs="Circular graubuenden Book"/>
          <w:sz w:val="18"/>
        </w:rPr>
        <w:t>© Sport- und Eventanlagen</w:t>
      </w:r>
      <w:r w:rsidR="00884FC5">
        <w:rPr>
          <w:rFonts w:ascii="Circular graubuenden Book" w:hAnsi="Circular graubuenden Book" w:cs="Circular graubuenden Book"/>
          <w:sz w:val="18"/>
        </w:rPr>
        <w:t>, Das Neves Photography</w:t>
      </w:r>
    </w:p>
    <w:p w14:paraId="2558FC5A" w14:textId="52828E24" w:rsidR="00065F4D" w:rsidRPr="00245188" w:rsidRDefault="00065F4D" w:rsidP="00065F4D">
      <w:pPr>
        <w:spacing w:line="360" w:lineRule="auto"/>
        <w:rPr>
          <w:rFonts w:ascii="Circular graubuenden Book" w:hAnsi="Circular graubuenden Book" w:cs="Circular graubuenden Book"/>
          <w:lang w:val="en-US"/>
        </w:rPr>
      </w:pPr>
      <w:proofErr w:type="spellStart"/>
      <w:r w:rsidRPr="00245188">
        <w:rPr>
          <w:rFonts w:ascii="Circular graubuenden Book" w:hAnsi="Circular graubuenden Book" w:cs="Circular graubuenden Book"/>
          <w:b/>
          <w:lang w:val="en-US"/>
        </w:rPr>
        <w:t>Bildlink</w:t>
      </w:r>
      <w:proofErr w:type="spellEnd"/>
      <w:r w:rsidRPr="00245188">
        <w:rPr>
          <w:rFonts w:ascii="Circular graubuenden Book" w:hAnsi="Circular graubuenden Book" w:cs="Circular graubuenden Book"/>
          <w:b/>
          <w:lang w:val="en-US"/>
        </w:rPr>
        <w:t xml:space="preserve">: </w:t>
      </w:r>
      <w:hyperlink r:id="rId18" w:history="1">
        <w:r w:rsidR="00245188" w:rsidRPr="00245188">
          <w:rPr>
            <w:rStyle w:val="Hyperlink"/>
            <w:rFonts w:ascii="Circular graubuenden Book" w:hAnsi="Circular graubuenden Book" w:cs="Circular graubuenden Book"/>
            <w:bCs/>
            <w:sz w:val="18"/>
            <w:szCs w:val="20"/>
            <w:lang w:val="en-US"/>
          </w:rPr>
          <w:t>https://govcnnet-my.sharepoint.com/:f:/g/personal/katharina_schreiber_chur_ch/IgA6NRumKGp3QLFm70-ilj_dAZwsroa5FZexFAuw9HBWT1g?e=fyxb7W</w:t>
        </w:r>
      </w:hyperlink>
      <w:r w:rsidR="00245188" w:rsidRPr="00245188">
        <w:rPr>
          <w:rFonts w:ascii="Circular graubuenden Book" w:hAnsi="Circular graubuenden Book" w:cs="Circular graubuenden Book"/>
          <w:b/>
          <w:sz w:val="18"/>
          <w:szCs w:val="20"/>
          <w:lang w:val="en-US"/>
        </w:rPr>
        <w:t xml:space="preserve"> </w:t>
      </w:r>
    </w:p>
    <w:p w14:paraId="4CE4D6F5" w14:textId="77777777" w:rsidR="007C187D" w:rsidRPr="00245188" w:rsidRDefault="007C187D" w:rsidP="00065F4D">
      <w:pPr>
        <w:spacing w:line="360" w:lineRule="auto"/>
        <w:rPr>
          <w:rFonts w:ascii="Circular graubuenden Book" w:hAnsi="Circular graubuenden Book" w:cs="Circular graubuenden Book"/>
          <w:b/>
          <w:lang w:val="en-US"/>
        </w:rPr>
      </w:pPr>
    </w:p>
    <w:p w14:paraId="61D5C696" w14:textId="6F8E9B33" w:rsidR="00065F4D" w:rsidRPr="00065F4D" w:rsidRDefault="00065F4D" w:rsidP="00065F4D">
      <w:pPr>
        <w:spacing w:line="360" w:lineRule="auto"/>
        <w:rPr>
          <w:rFonts w:ascii="Circular graubuenden Book" w:hAnsi="Circular graubuenden Book" w:cs="Circular graubuenden Book"/>
          <w:b/>
        </w:rPr>
      </w:pPr>
      <w:r w:rsidRPr="00065F4D">
        <w:rPr>
          <w:rFonts w:ascii="Circular graubuenden Book" w:hAnsi="Circular graubuenden Book" w:cs="Circular graubuenden Book"/>
          <w:b/>
        </w:rPr>
        <w:t>Eine Mitteilung von:</w:t>
      </w:r>
    </w:p>
    <w:p w14:paraId="1E20988E" w14:textId="352A10EF" w:rsidR="00221458" w:rsidRPr="00475D84" w:rsidRDefault="00221458" w:rsidP="00221458">
      <w:pPr>
        <w:tabs>
          <w:tab w:val="left" w:pos="5103"/>
        </w:tabs>
        <w:rPr>
          <w:rFonts w:ascii="Circular graubuenden Book" w:hAnsi="Circular graubuenden Book" w:cs="Circular graubuenden Book"/>
        </w:rPr>
      </w:pPr>
      <w:r w:rsidRPr="00475D84">
        <w:rPr>
          <w:rFonts w:ascii="Circular graubuenden Book" w:hAnsi="Circular graubuenden Book" w:cs="Circular graubuenden Book"/>
        </w:rPr>
        <w:t>Fabio Wellenzohn, Leiter Sport- und Eventanlagen</w:t>
      </w:r>
    </w:p>
    <w:p w14:paraId="6389317D" w14:textId="77777777" w:rsidR="00221458" w:rsidRPr="00475D84" w:rsidRDefault="00221458" w:rsidP="00221458">
      <w:pPr>
        <w:tabs>
          <w:tab w:val="left" w:pos="5103"/>
        </w:tabs>
        <w:rPr>
          <w:rFonts w:ascii="Circular graubuenden Book" w:hAnsi="Circular graubuenden Book" w:cs="Circular graubuenden Book"/>
        </w:rPr>
      </w:pPr>
      <w:r w:rsidRPr="00475D84">
        <w:rPr>
          <w:rFonts w:ascii="Circular graubuenden Book" w:hAnsi="Circular graubuenden Book" w:cs="Circular graubuenden Book"/>
        </w:rPr>
        <w:t>Sport- und Eventanlagen</w:t>
      </w:r>
    </w:p>
    <w:p w14:paraId="213C6134" w14:textId="77777777" w:rsidR="00221458" w:rsidRPr="007C0B61" w:rsidRDefault="00221458" w:rsidP="00221458">
      <w:pPr>
        <w:tabs>
          <w:tab w:val="left" w:pos="5103"/>
        </w:tabs>
        <w:rPr>
          <w:rFonts w:ascii="Circular graubuenden Book" w:hAnsi="Circular graubuenden Book" w:cs="Circular graubuenden Book"/>
        </w:rPr>
      </w:pPr>
      <w:r w:rsidRPr="007C0B61">
        <w:rPr>
          <w:rFonts w:ascii="Circular graubuenden Book" w:hAnsi="Circular graubuenden Book" w:cs="Circular graubuenden Book"/>
        </w:rPr>
        <w:t>+41 81 254 42 94</w:t>
      </w:r>
    </w:p>
    <w:p w14:paraId="2469C4BC" w14:textId="77777777" w:rsidR="00221458" w:rsidRPr="007C0B61" w:rsidRDefault="00221458" w:rsidP="00221458">
      <w:pPr>
        <w:tabs>
          <w:tab w:val="left" w:pos="5103"/>
        </w:tabs>
        <w:rPr>
          <w:rFonts w:ascii="Circular graubuenden Book" w:hAnsi="Circular graubuenden Book" w:cs="Circular graubuenden Book"/>
          <w:color w:val="0070C0"/>
        </w:rPr>
      </w:pPr>
      <w:hyperlink r:id="rId19" w:history="1">
        <w:r w:rsidRPr="007C0B61">
          <w:rPr>
            <w:rStyle w:val="Hyperlink"/>
            <w:rFonts w:ascii="Circular graubuenden Book" w:hAnsi="Circular graubuenden Book" w:cs="Circular graubuenden Book"/>
          </w:rPr>
          <w:t>fabio.wellenzohn@chur.ch</w:t>
        </w:r>
      </w:hyperlink>
      <w:r w:rsidRPr="007C0B61">
        <w:rPr>
          <w:rStyle w:val="Hyperlink"/>
          <w:rFonts w:ascii="Circular graubuenden Book" w:hAnsi="Circular graubuenden Book" w:cs="Circular graubuenden Book"/>
          <w:color w:val="0070C0"/>
        </w:rPr>
        <w:t xml:space="preserve"> </w:t>
      </w:r>
    </w:p>
    <w:p w14:paraId="08AD26A9" w14:textId="77777777" w:rsidR="00221458" w:rsidRPr="00475D84" w:rsidRDefault="00221458" w:rsidP="00221458">
      <w:pPr>
        <w:tabs>
          <w:tab w:val="left" w:pos="5103"/>
        </w:tabs>
        <w:rPr>
          <w:rFonts w:ascii="Circular graubuenden Book" w:hAnsi="Circular graubuenden Book" w:cs="Circular graubuenden Book"/>
          <w:color w:val="0070C0"/>
          <w:lang w:val="fr-CH"/>
        </w:rPr>
      </w:pPr>
      <w:hyperlink r:id="rId20" w:history="1">
        <w:r w:rsidRPr="00475D84">
          <w:rPr>
            <w:rStyle w:val="Hyperlink"/>
            <w:rFonts w:ascii="Circular graubuenden Book" w:hAnsi="Circular graubuenden Book" w:cs="Circular graubuenden Book"/>
            <w:color w:val="0070C0"/>
            <w:lang w:val="fr-CH"/>
          </w:rPr>
          <w:t>www.sportanlagenchur.ch</w:t>
        </w:r>
      </w:hyperlink>
      <w:r w:rsidRPr="00475D84">
        <w:rPr>
          <w:rFonts w:ascii="Circular graubuenden Book" w:hAnsi="Circular graubuenden Book" w:cs="Circular graubuenden Book"/>
          <w:color w:val="0070C0"/>
          <w:lang w:val="fr-CH"/>
        </w:rPr>
        <w:t xml:space="preserve"> </w:t>
      </w:r>
    </w:p>
    <w:p w14:paraId="09B67E04" w14:textId="77777777" w:rsidR="00065F4D" w:rsidRPr="00065F4D" w:rsidRDefault="00065F4D" w:rsidP="00065F4D">
      <w:pPr>
        <w:spacing w:line="360" w:lineRule="auto"/>
        <w:rPr>
          <w:rFonts w:ascii="Circular graubuenden Book" w:hAnsi="Circular graubuenden Book" w:cs="Circular graubuenden Book"/>
        </w:rPr>
      </w:pPr>
    </w:p>
    <w:p w14:paraId="45F801FF" w14:textId="56843C72" w:rsidR="00065F4D" w:rsidRPr="00065F4D" w:rsidRDefault="00065F4D" w:rsidP="00065F4D">
      <w:pPr>
        <w:spacing w:line="360" w:lineRule="auto"/>
        <w:rPr>
          <w:rFonts w:ascii="Circular graubuenden Book" w:hAnsi="Circular graubuenden Book" w:cs="Circular graubuenden Book"/>
        </w:rPr>
      </w:pPr>
      <w:r w:rsidRPr="007C187D">
        <w:rPr>
          <w:rFonts w:ascii="Circular graubuenden Book" w:hAnsi="Circular graubuenden Book" w:cs="Circular graubuenden Book"/>
        </w:rPr>
        <w:t xml:space="preserve">Chur, </w:t>
      </w:r>
      <w:r w:rsidR="00E31647">
        <w:rPr>
          <w:rFonts w:ascii="Circular graubuenden Book" w:hAnsi="Circular graubuenden Book" w:cs="Circular graubuenden Book"/>
        </w:rPr>
        <w:t>05</w:t>
      </w:r>
      <w:r w:rsidR="00884FC5" w:rsidRPr="007C187D">
        <w:rPr>
          <w:rFonts w:ascii="Circular graubuenden Book" w:hAnsi="Circular graubuenden Book" w:cs="Circular graubuenden Book"/>
        </w:rPr>
        <w:t>.11.202</w:t>
      </w:r>
      <w:r w:rsidR="00E31647">
        <w:rPr>
          <w:rFonts w:ascii="Circular graubuenden Book" w:hAnsi="Circular graubuenden Book" w:cs="Circular graubuenden Book"/>
        </w:rPr>
        <w:t>6</w:t>
      </w:r>
    </w:p>
    <w:sectPr w:rsidR="00065F4D" w:rsidRPr="00065F4D" w:rsidSect="00A23E87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 w:code="9"/>
      <w:pgMar w:top="1985" w:right="851" w:bottom="1134" w:left="1134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773D7" w14:textId="77777777" w:rsidR="00941A99" w:rsidRDefault="00941A99" w:rsidP="00F0253C">
      <w:r>
        <w:separator/>
      </w:r>
    </w:p>
  </w:endnote>
  <w:endnote w:type="continuationSeparator" w:id="0">
    <w:p w14:paraId="5443E3A0" w14:textId="77777777" w:rsidR="00941A99" w:rsidRDefault="00941A99" w:rsidP="00F02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rcular graubuenden">
    <w:altName w:val="Calibri"/>
    <w:panose1 w:val="020B0804010101010104"/>
    <w:charset w:val="00"/>
    <w:family w:val="swiss"/>
    <w:notTrueType/>
    <w:pitch w:val="variable"/>
    <w:sig w:usb0="A00000BF" w:usb1="5000E47B" w:usb2="00000008" w:usb3="00000000" w:csb0="00000093" w:csb1="00000000"/>
  </w:font>
  <w:font w:name="TheMixB SemiBold">
    <w:altName w:val="Calibri"/>
    <w:panose1 w:val="020B0602050302020203"/>
    <w:charset w:val="00"/>
    <w:family w:val="swiss"/>
    <w:pitch w:val="variable"/>
    <w:sig w:usb0="80000027" w:usb1="5000000A" w:usb2="00000000" w:usb3="00000000" w:csb0="00000093" w:csb1="00000000"/>
  </w:font>
  <w:font w:name="Circular graubuenden Book">
    <w:altName w:val="Calibri"/>
    <w:panose1 w:val="020B0504010101010104"/>
    <w:charset w:val="00"/>
    <w:family w:val="swiss"/>
    <w:notTrueType/>
    <w:pitch w:val="variable"/>
    <w:sig w:usb0="A00000BF" w:usb1="5000E47B" w:usb2="00000008" w:usb3="00000000" w:csb0="00000093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ntax LT Std">
    <w:altName w:val="Calibri"/>
    <w:panose1 w:val="020D0502030503020204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40C65" w14:textId="77777777" w:rsidR="0074428A" w:rsidRDefault="0074428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13DE7" w14:textId="77777777" w:rsidR="000D300D" w:rsidRPr="00184FC9" w:rsidRDefault="000D300D" w:rsidP="00184FC9">
    <w:pPr>
      <w:pStyle w:val="Fuzeile"/>
      <w:tabs>
        <w:tab w:val="clear" w:pos="9026"/>
        <w:tab w:val="right" w:pos="9921"/>
      </w:tabs>
      <w:rPr>
        <w:rFonts w:ascii="Circular graubuenden Book" w:hAnsi="Circular graubuenden Book" w:cs="Circular graubuenden Book"/>
      </w:rPr>
    </w:pPr>
    <w:r>
      <w:tab/>
    </w:r>
    <w:r>
      <w:tab/>
    </w:r>
    <w:r w:rsidR="00184FC9" w:rsidRPr="00184FC9">
      <w:rPr>
        <w:rFonts w:ascii="Circular graubuenden Book" w:hAnsi="Circular graubuenden Book" w:cs="Circular graubuenden Book"/>
        <w:sz w:val="18"/>
        <w:lang w:val="de-DE"/>
      </w:rPr>
      <w:t xml:space="preserve">Seite </w:t>
    </w:r>
    <w:r w:rsidR="00184FC9" w:rsidRPr="00184FC9">
      <w:rPr>
        <w:rFonts w:ascii="Circular graubuenden Book" w:hAnsi="Circular graubuenden Book" w:cs="Circular graubuenden Book"/>
        <w:b/>
        <w:bCs/>
        <w:sz w:val="18"/>
      </w:rPr>
      <w:fldChar w:fldCharType="begin"/>
    </w:r>
    <w:r w:rsidR="00184FC9" w:rsidRPr="00184FC9">
      <w:rPr>
        <w:rFonts w:ascii="Circular graubuenden Book" w:hAnsi="Circular graubuenden Book" w:cs="Circular graubuenden Book"/>
        <w:b/>
        <w:bCs/>
        <w:sz w:val="18"/>
      </w:rPr>
      <w:instrText>PAGE  \* Arabic  \* MERGEFORMAT</w:instrText>
    </w:r>
    <w:r w:rsidR="00184FC9" w:rsidRPr="00184FC9">
      <w:rPr>
        <w:rFonts w:ascii="Circular graubuenden Book" w:hAnsi="Circular graubuenden Book" w:cs="Circular graubuenden Book"/>
        <w:b/>
        <w:bCs/>
        <w:sz w:val="18"/>
      </w:rPr>
      <w:fldChar w:fldCharType="separate"/>
    </w:r>
    <w:r w:rsidR="00184FC9" w:rsidRPr="00184FC9">
      <w:rPr>
        <w:rFonts w:ascii="Circular graubuenden Book" w:hAnsi="Circular graubuenden Book" w:cs="Circular graubuenden Book"/>
        <w:b/>
        <w:bCs/>
        <w:noProof/>
        <w:sz w:val="18"/>
        <w:lang w:val="de-DE"/>
      </w:rPr>
      <w:t>1</w:t>
    </w:r>
    <w:r w:rsidR="00184FC9" w:rsidRPr="00184FC9">
      <w:rPr>
        <w:rFonts w:ascii="Circular graubuenden Book" w:hAnsi="Circular graubuenden Book" w:cs="Circular graubuenden Book"/>
        <w:b/>
        <w:bCs/>
        <w:sz w:val="18"/>
      </w:rPr>
      <w:fldChar w:fldCharType="end"/>
    </w:r>
    <w:r w:rsidR="00184FC9" w:rsidRPr="00184FC9">
      <w:rPr>
        <w:rFonts w:ascii="Circular graubuenden Book" w:hAnsi="Circular graubuenden Book" w:cs="Circular graubuenden Book"/>
        <w:sz w:val="18"/>
        <w:lang w:val="de-DE"/>
      </w:rPr>
      <w:t xml:space="preserve"> von </w:t>
    </w:r>
    <w:r w:rsidR="00184FC9" w:rsidRPr="00184FC9">
      <w:rPr>
        <w:rFonts w:ascii="Circular graubuenden Book" w:hAnsi="Circular graubuenden Book" w:cs="Circular graubuenden Book"/>
        <w:b/>
        <w:bCs/>
        <w:sz w:val="18"/>
      </w:rPr>
      <w:fldChar w:fldCharType="begin"/>
    </w:r>
    <w:r w:rsidR="00184FC9" w:rsidRPr="00184FC9">
      <w:rPr>
        <w:rFonts w:ascii="Circular graubuenden Book" w:hAnsi="Circular graubuenden Book" w:cs="Circular graubuenden Book"/>
        <w:b/>
        <w:bCs/>
        <w:sz w:val="18"/>
      </w:rPr>
      <w:instrText>NUMPAGES  \* Arabic  \* MERGEFORMAT</w:instrText>
    </w:r>
    <w:r w:rsidR="00184FC9" w:rsidRPr="00184FC9">
      <w:rPr>
        <w:rFonts w:ascii="Circular graubuenden Book" w:hAnsi="Circular graubuenden Book" w:cs="Circular graubuenden Book"/>
        <w:b/>
        <w:bCs/>
        <w:sz w:val="18"/>
      </w:rPr>
      <w:fldChar w:fldCharType="separate"/>
    </w:r>
    <w:r w:rsidR="00184FC9" w:rsidRPr="00184FC9">
      <w:rPr>
        <w:rFonts w:ascii="Circular graubuenden Book" w:hAnsi="Circular graubuenden Book" w:cs="Circular graubuenden Book"/>
        <w:b/>
        <w:bCs/>
        <w:noProof/>
        <w:sz w:val="18"/>
        <w:lang w:val="de-DE"/>
      </w:rPr>
      <w:t>1</w:t>
    </w:r>
    <w:r w:rsidR="00184FC9" w:rsidRPr="00184FC9">
      <w:rPr>
        <w:rFonts w:ascii="Circular graubuenden Book" w:hAnsi="Circular graubuenden Book" w:cs="Circular graubuenden Book"/>
        <w:b/>
        <w:bCs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8E5EF" w14:textId="77777777" w:rsidR="0074428A" w:rsidRDefault="0074428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B3271" w14:textId="77777777" w:rsidR="00941A99" w:rsidRDefault="00941A99" w:rsidP="00F0253C">
      <w:r>
        <w:separator/>
      </w:r>
    </w:p>
  </w:footnote>
  <w:footnote w:type="continuationSeparator" w:id="0">
    <w:p w14:paraId="5FD911E5" w14:textId="77777777" w:rsidR="00941A99" w:rsidRDefault="00941A99" w:rsidP="00F025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1EE4E" w14:textId="77777777" w:rsidR="0074428A" w:rsidRDefault="0074428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B88EB" w14:textId="77777777" w:rsidR="00F0253C" w:rsidRDefault="00793C15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60288" behindDoc="0" locked="0" layoutInCell="1" allowOverlap="1" wp14:anchorId="066E2B10" wp14:editId="4B76C0FB">
          <wp:simplePos x="0" y="0"/>
          <wp:positionH relativeFrom="column">
            <wp:posOffset>-167640</wp:posOffset>
          </wp:positionH>
          <wp:positionV relativeFrom="paragraph">
            <wp:posOffset>-288493</wp:posOffset>
          </wp:positionV>
          <wp:extent cx="2409825" cy="606039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Sportanlagen_Chur_2021_neg_gros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9825" cy="6060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75D4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D6318E" wp14:editId="2537DC4B">
              <wp:simplePos x="0" y="0"/>
              <wp:positionH relativeFrom="page">
                <wp:align>left</wp:align>
              </wp:positionH>
              <wp:positionV relativeFrom="paragraph">
                <wp:posOffset>-449580</wp:posOffset>
              </wp:positionV>
              <wp:extent cx="7943850" cy="895350"/>
              <wp:effectExtent l="0" t="0" r="19050" b="19050"/>
              <wp:wrapNone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43850" cy="895350"/>
                      </a:xfrm>
                      <a:prstGeom prst="rect">
                        <a:avLst/>
                      </a:prstGeom>
                      <a:solidFill>
                        <a:srgbClr val="4E769C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D2420B2" w14:textId="77777777" w:rsidR="00793C15" w:rsidRDefault="00793C15" w:rsidP="00793C15">
                          <w:pPr>
                            <w:ind w:left="6372" w:firstLine="708"/>
                            <w:rPr>
                              <w:rFonts w:ascii="Syntax LT Std" w:hAnsi="Syntax LT Std"/>
                              <w:b/>
                              <w:lang w:val="de-DE"/>
                            </w:rPr>
                          </w:pPr>
                        </w:p>
                        <w:p w14:paraId="7E073D34" w14:textId="77777777" w:rsidR="00F175D4" w:rsidRPr="00B0008B" w:rsidRDefault="00793C15" w:rsidP="00793C15">
                          <w:pPr>
                            <w:ind w:left="4956" w:firstLine="708"/>
                            <w:rPr>
                              <w:rFonts w:ascii="Syntax LT Std" w:hAnsi="Syntax LT Std"/>
                              <w:b/>
                              <w:lang w:val="de-DE"/>
                            </w:rPr>
                          </w:pPr>
                          <w:r>
                            <w:rPr>
                              <w:rFonts w:ascii="Syntax LT Std" w:hAnsi="Syntax LT Std"/>
                              <w:b/>
                              <w:noProof/>
                              <w:lang w:eastAsia="de-CH"/>
                            </w:rPr>
                            <w:drawing>
                              <wp:inline distT="0" distB="0" distL="0" distR="0" wp14:anchorId="120E9182" wp14:editId="53F0D795">
                                <wp:extent cx="3251206" cy="213360"/>
                                <wp:effectExtent l="0" t="0" r="6350" b="0"/>
                                <wp:docPr id="8" name="Grafik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Icons_Sportanlagen_weiss.png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265082" cy="21427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D6318E" id="Rechteck 1" o:spid="_x0000_s1027" style="position:absolute;margin-left:0;margin-top:-35.4pt;width:625.5pt;height:70.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" fillcolor="#4e769c" strokecolor="#1f4d78 [1604]" strokeweight="1pt">
              <v:textbox>
                <w:txbxContent>
                  <w:p w14:paraId="4D2420B2" w14:textId="77777777" w:rsidR="00793C15" w:rsidRDefault="00793C15" w:rsidP="00793C15">
                    <w:pPr>
                      <w:ind w:left="6372" w:firstLine="708"/>
                      <w:rPr>
                        <w:rFonts w:ascii="Syntax LT Std" w:hAnsi="Syntax LT Std"/>
                        <w:b/>
                        <w:lang w:val="de-DE"/>
                      </w:rPr>
                    </w:pPr>
                  </w:p>
                  <w:p w14:paraId="7E073D34" w14:textId="77777777" w:rsidR="00F175D4" w:rsidRPr="00B0008B" w:rsidRDefault="00793C15" w:rsidP="00793C15">
                    <w:pPr>
                      <w:ind w:left="4956" w:firstLine="708"/>
                      <w:rPr>
                        <w:rFonts w:ascii="Syntax LT Std" w:hAnsi="Syntax LT Std"/>
                        <w:b/>
                        <w:lang w:val="de-DE"/>
                      </w:rPr>
                    </w:pPr>
                    <w:r>
                      <w:rPr>
                        <w:rFonts w:ascii="Syntax LT Std" w:hAnsi="Syntax LT Std"/>
                        <w:b/>
                        <w:noProof/>
                        <w:lang w:eastAsia="de-CH"/>
                      </w:rPr>
                      <w:drawing>
                        <wp:inline distT="0" distB="0" distL="0" distR="0" wp14:anchorId="120E9182" wp14:editId="53F0D795">
                          <wp:extent cx="3251206" cy="213360"/>
                          <wp:effectExtent l="0" t="0" r="6350" b="0"/>
                          <wp:docPr id="8" name="Grafik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Icons_Sportanlagen_weiss.png"/>
                                  <pic:cNvPicPr/>
                                </pic:nvPicPr>
                                <pic:blipFill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265082" cy="21427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02A3B" w14:textId="77777777" w:rsidR="0074428A" w:rsidRDefault="0074428A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53C"/>
    <w:rsid w:val="000536CA"/>
    <w:rsid w:val="00061737"/>
    <w:rsid w:val="00065F4D"/>
    <w:rsid w:val="00090038"/>
    <w:rsid w:val="0009040A"/>
    <w:rsid w:val="000D300D"/>
    <w:rsid w:val="00124B91"/>
    <w:rsid w:val="00184FC9"/>
    <w:rsid w:val="00196747"/>
    <w:rsid w:val="001C7C78"/>
    <w:rsid w:val="001D3764"/>
    <w:rsid w:val="001E0A19"/>
    <w:rsid w:val="002164CC"/>
    <w:rsid w:val="00221458"/>
    <w:rsid w:val="00245188"/>
    <w:rsid w:val="002679A9"/>
    <w:rsid w:val="00314F68"/>
    <w:rsid w:val="00384C2B"/>
    <w:rsid w:val="00393AF6"/>
    <w:rsid w:val="003B7CFE"/>
    <w:rsid w:val="00437E5A"/>
    <w:rsid w:val="00441399"/>
    <w:rsid w:val="00476E66"/>
    <w:rsid w:val="004849C4"/>
    <w:rsid w:val="00572FF6"/>
    <w:rsid w:val="00590928"/>
    <w:rsid w:val="006265BC"/>
    <w:rsid w:val="006316FE"/>
    <w:rsid w:val="0063580A"/>
    <w:rsid w:val="0066332C"/>
    <w:rsid w:val="006B0757"/>
    <w:rsid w:val="006F5D96"/>
    <w:rsid w:val="007164C9"/>
    <w:rsid w:val="0074428A"/>
    <w:rsid w:val="00755DEA"/>
    <w:rsid w:val="00793C15"/>
    <w:rsid w:val="007C187D"/>
    <w:rsid w:val="007D46B7"/>
    <w:rsid w:val="007F7DF8"/>
    <w:rsid w:val="00884FC5"/>
    <w:rsid w:val="008D402E"/>
    <w:rsid w:val="008E040A"/>
    <w:rsid w:val="009253F2"/>
    <w:rsid w:val="00941A99"/>
    <w:rsid w:val="009601E0"/>
    <w:rsid w:val="00990793"/>
    <w:rsid w:val="009F5C21"/>
    <w:rsid w:val="00A12639"/>
    <w:rsid w:val="00A23E87"/>
    <w:rsid w:val="00A816A2"/>
    <w:rsid w:val="00A97A87"/>
    <w:rsid w:val="00AC18F9"/>
    <w:rsid w:val="00AD082A"/>
    <w:rsid w:val="00B0008B"/>
    <w:rsid w:val="00B13DC0"/>
    <w:rsid w:val="00BD68DA"/>
    <w:rsid w:val="00BF29F8"/>
    <w:rsid w:val="00C02677"/>
    <w:rsid w:val="00C136EF"/>
    <w:rsid w:val="00C87565"/>
    <w:rsid w:val="00D025CF"/>
    <w:rsid w:val="00D10E3A"/>
    <w:rsid w:val="00D30E74"/>
    <w:rsid w:val="00D34779"/>
    <w:rsid w:val="00D41630"/>
    <w:rsid w:val="00D80522"/>
    <w:rsid w:val="00D96228"/>
    <w:rsid w:val="00DA507C"/>
    <w:rsid w:val="00DD221B"/>
    <w:rsid w:val="00E171CC"/>
    <w:rsid w:val="00E2120B"/>
    <w:rsid w:val="00E24101"/>
    <w:rsid w:val="00E31647"/>
    <w:rsid w:val="00EC1855"/>
    <w:rsid w:val="00F0253C"/>
    <w:rsid w:val="00F175D4"/>
    <w:rsid w:val="00F33D6B"/>
    <w:rsid w:val="00F82FDC"/>
    <w:rsid w:val="00FF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E503137"/>
  <w15:chartTrackingRefBased/>
  <w15:docId w15:val="{A4EB5CBE-5D73-4329-B097-6EC22DB87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93C15"/>
    <w:pPr>
      <w:spacing w:after="0" w:line="240" w:lineRule="auto"/>
    </w:pPr>
    <w:rPr>
      <w:rFonts w:ascii="Arial" w:eastAsia="Times New Roman" w:hAnsi="Arial" w:cs="Times New Roman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025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F0253C"/>
  </w:style>
  <w:style w:type="paragraph" w:styleId="Fuzeile">
    <w:name w:val="footer"/>
    <w:basedOn w:val="Standard"/>
    <w:link w:val="FuzeileZchn"/>
    <w:uiPriority w:val="99"/>
    <w:unhideWhenUsed/>
    <w:rsid w:val="00F025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F0253C"/>
  </w:style>
  <w:style w:type="character" w:styleId="Hyperlink">
    <w:name w:val="Hyperlink"/>
    <w:basedOn w:val="Absatz-Standardschriftart"/>
    <w:uiPriority w:val="99"/>
    <w:unhideWhenUsed/>
    <w:rsid w:val="00065F4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84FC5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F82FDC"/>
    <w:pPr>
      <w:spacing w:after="0" w:line="240" w:lineRule="auto"/>
    </w:pPr>
    <w:rPr>
      <w:rFonts w:ascii="Arial" w:eastAsia="Times New Roman" w:hAnsi="Arial" w:cs="Times New Roman"/>
      <w:szCs w:val="24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B13DC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ortanlagenchur.ch/de/musik-genuss-winterzauber" TargetMode="External"/><Relationship Id="rId13" Type="http://schemas.openxmlformats.org/officeDocument/2006/relationships/hyperlink" Target="https://www.sportanlagenchur.ch/de/musik-genuss-winterzauber" TargetMode="External"/><Relationship Id="rId18" Type="http://schemas.openxmlformats.org/officeDocument/2006/relationships/hyperlink" Target="https://govcnnet-my.sharepoint.com/:f:/g/personal/katharina_schreiber_chur_ch/IgA6NRumKGp3QLFm70-ilj_dAZwsroa5FZexFAuw9HBWT1g?e=fyxb7W" TargetMode="Externa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hyperlink" Target="http://www.sportanlagenchur.ch" TargetMode="External"/><Relationship Id="rId17" Type="http://schemas.openxmlformats.org/officeDocument/2006/relationships/hyperlink" Target="http://www.sportanlagenchur.ch" TargetMode="Externa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://www.sportanlagenchur.ch/erlebniswelt" TargetMode="External"/><Relationship Id="rId20" Type="http://schemas.openxmlformats.org/officeDocument/2006/relationships/hyperlink" Target="http://www.sportanlagenchur.ch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sportanlagenchur.ch/erlebniswelt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sportanlagenchur.ch/de/fondue-plausch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www.sportanlagenchur.ch/de/fondue-plausch" TargetMode="External"/><Relationship Id="rId19" Type="http://schemas.openxmlformats.org/officeDocument/2006/relationships/hyperlink" Target="mailto:fabio.wellenzohn@chur.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portanlagenchur.ch/de/winterabos" TargetMode="External"/><Relationship Id="rId14" Type="http://schemas.openxmlformats.org/officeDocument/2006/relationships/hyperlink" Target="https://www.sportanlagenchur.ch/de/winterabos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BAC80-D13D-439B-9BEF-740BD87F0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 Manuela</dc:creator>
  <cp:keywords/>
  <dc:description/>
  <cp:lastModifiedBy>Schreiber Katharina</cp:lastModifiedBy>
  <cp:revision>4</cp:revision>
  <cp:lastPrinted>2026-10-26T13:49:00Z</cp:lastPrinted>
  <dcterms:created xsi:type="dcterms:W3CDTF">2026-10-26T13:09:00Z</dcterms:created>
  <dcterms:modified xsi:type="dcterms:W3CDTF">2026-10-26T13:52:00Z</dcterms:modified>
</cp:coreProperties>
</file>